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F474" w14:textId="6171981B" w:rsidR="00A46484" w:rsidRPr="00974EDB" w:rsidRDefault="00974EDB" w:rsidP="00C37CA8">
      <w:pPr>
        <w:jc w:val="center"/>
        <w:rPr>
          <w:b/>
          <w:szCs w:val="24"/>
        </w:rPr>
      </w:pPr>
      <w:r>
        <w:rPr>
          <w:b/>
          <w:szCs w:val="24"/>
        </w:rPr>
        <w:t>KAUNO LOPŠELIO</w:t>
      </w:r>
      <w:r w:rsidR="00DF0283">
        <w:rPr>
          <w:b/>
          <w:szCs w:val="24"/>
        </w:rPr>
        <w:t>-</w:t>
      </w:r>
      <w:r>
        <w:rPr>
          <w:b/>
          <w:szCs w:val="24"/>
        </w:rPr>
        <w:t>DARŽELIO „ŽINGSNELIS“</w:t>
      </w:r>
    </w:p>
    <w:p w14:paraId="4081317C" w14:textId="776E48F3" w:rsidR="00A46484" w:rsidRPr="00CF4B68" w:rsidRDefault="00E32DC9" w:rsidP="00C37CA8">
      <w:pPr>
        <w:jc w:val="center"/>
        <w:rPr>
          <w:b/>
        </w:rPr>
      </w:pPr>
      <w:bookmarkStart w:id="0" w:name="_GoBack"/>
      <w:bookmarkEnd w:id="0"/>
      <w:r>
        <w:rPr>
          <w:b/>
        </w:rPr>
        <w:t>20</w:t>
      </w:r>
      <w:r w:rsidR="00974EDB">
        <w:rPr>
          <w:b/>
        </w:rPr>
        <w:t>21</w:t>
      </w:r>
      <w:r>
        <w:rPr>
          <w:b/>
        </w:rPr>
        <w:t xml:space="preserve"> METŲ</w:t>
      </w:r>
      <w:r w:rsidR="00260330">
        <w:rPr>
          <w:b/>
        </w:rPr>
        <w:t xml:space="preserve"> VEIKLOS</w:t>
      </w:r>
      <w:r w:rsidR="008737D5">
        <w:rPr>
          <w:b/>
        </w:rPr>
        <w:t xml:space="preserve"> </w:t>
      </w:r>
      <w:r w:rsidR="00A46484" w:rsidRPr="001575DC">
        <w:rPr>
          <w:b/>
        </w:rPr>
        <w:t>ATASKAITA</w:t>
      </w:r>
    </w:p>
    <w:p w14:paraId="4BC28A6C" w14:textId="77777777" w:rsidR="00974EDB" w:rsidRPr="001F1166" w:rsidRDefault="00974EDB" w:rsidP="00C37CA8">
      <w:pPr>
        <w:jc w:val="both"/>
        <w:rPr>
          <w:szCs w:val="16"/>
        </w:rPr>
      </w:pPr>
    </w:p>
    <w:p w14:paraId="41FD3E12" w14:textId="77777777" w:rsidR="00A46484" w:rsidRPr="00CF4B68" w:rsidRDefault="00A46484" w:rsidP="00C37CA8">
      <w:pPr>
        <w:jc w:val="center"/>
        <w:rPr>
          <w:b/>
        </w:rPr>
      </w:pPr>
      <w:r w:rsidRPr="00CF4B68">
        <w:rPr>
          <w:b/>
        </w:rPr>
        <w:t>I SKYRIUS</w:t>
      </w:r>
    </w:p>
    <w:p w14:paraId="2B430E69" w14:textId="2DDB2751" w:rsidR="00A46484" w:rsidRPr="00CF4B68" w:rsidRDefault="00A46484" w:rsidP="00C37CA8">
      <w:pPr>
        <w:jc w:val="center"/>
        <w:rPr>
          <w:b/>
        </w:rPr>
      </w:pPr>
      <w:r w:rsidRPr="00CF4B68">
        <w:rPr>
          <w:b/>
        </w:rPr>
        <w:t>INFORMACIJA APIE</w:t>
      </w:r>
      <w:r w:rsidR="00CF7173">
        <w:rPr>
          <w:b/>
        </w:rPr>
        <w:t xml:space="preserve"> </w:t>
      </w:r>
      <w:r w:rsidRPr="00CF4B68">
        <w:rPr>
          <w:b/>
        </w:rPr>
        <w:t>ĮSTAIGĄ</w:t>
      </w:r>
    </w:p>
    <w:p w14:paraId="468C8BC4" w14:textId="10BB78FF" w:rsidR="00A46484" w:rsidRPr="001F1166" w:rsidRDefault="00A46484" w:rsidP="00DF0283">
      <w:pPr>
        <w:spacing w:line="360" w:lineRule="auto"/>
      </w:pPr>
    </w:p>
    <w:p w14:paraId="5D7405BA" w14:textId="71400009" w:rsidR="002169E0" w:rsidRPr="00BD5579" w:rsidRDefault="002169E0" w:rsidP="00DF0283">
      <w:pPr>
        <w:spacing w:line="360" w:lineRule="auto"/>
        <w:ind w:firstLine="567"/>
      </w:pPr>
      <w:r w:rsidRPr="00BD5579">
        <w:t xml:space="preserve">1.1. </w:t>
      </w:r>
      <w:r>
        <w:t>Į</w:t>
      </w:r>
      <w:r w:rsidRPr="00BD5579">
        <w:t>staigos juridinis adresas</w:t>
      </w:r>
      <w:r w:rsidR="00EF25C8">
        <w:t xml:space="preserve">: </w:t>
      </w:r>
      <w:r w:rsidR="00974EDB">
        <w:t>Rasytės g. 9, Kaunas, 48131</w:t>
      </w:r>
    </w:p>
    <w:p w14:paraId="470C8B29" w14:textId="3710CB30" w:rsidR="002169E0" w:rsidRPr="00BD5579" w:rsidRDefault="002169E0" w:rsidP="00DF0283">
      <w:pPr>
        <w:spacing w:line="360" w:lineRule="auto"/>
        <w:ind w:firstLine="567"/>
      </w:pPr>
      <w:r w:rsidRPr="00BD5579">
        <w:t xml:space="preserve">1.2. Telefono </w:t>
      </w:r>
      <w:proofErr w:type="spellStart"/>
      <w:r w:rsidR="00DF0283">
        <w:t>n</w:t>
      </w:r>
      <w:r w:rsidRPr="00BD5579">
        <w:t>r.</w:t>
      </w:r>
      <w:proofErr w:type="spellEnd"/>
      <w:r w:rsidR="00EF25C8">
        <w:t xml:space="preserve"> </w:t>
      </w:r>
      <w:r w:rsidR="00974EDB">
        <w:t>(8 37)</w:t>
      </w:r>
      <w:r w:rsidR="0016629F">
        <w:t xml:space="preserve"> 46 01 66</w:t>
      </w:r>
    </w:p>
    <w:p w14:paraId="47436E86" w14:textId="1A4FD2F9" w:rsidR="002169E0" w:rsidRDefault="002169E0" w:rsidP="00DF0283">
      <w:pPr>
        <w:spacing w:line="360" w:lineRule="auto"/>
        <w:ind w:firstLine="567"/>
        <w:rPr>
          <w:lang w:val="en-US"/>
        </w:rPr>
      </w:pPr>
      <w:r w:rsidRPr="00BD5579">
        <w:t>1.3. El. pašto adresas</w:t>
      </w:r>
      <w:r w:rsidR="00EF25C8">
        <w:t xml:space="preserve"> </w:t>
      </w:r>
      <w:hyperlink r:id="rId8" w:history="1">
        <w:r w:rsidR="00104E3B" w:rsidRPr="00C61F34">
          <w:rPr>
            <w:rStyle w:val="Hipersaitas"/>
          </w:rPr>
          <w:t>darzelis</w:t>
        </w:r>
        <w:r w:rsidR="00104E3B" w:rsidRPr="00C61F34">
          <w:rPr>
            <w:rStyle w:val="Hipersaitas"/>
            <w:lang w:val="en-US"/>
          </w:rPr>
          <w:t>@</w:t>
        </w:r>
        <w:proofErr w:type="spellStart"/>
        <w:r w:rsidR="00104E3B" w:rsidRPr="00C61F34">
          <w:rPr>
            <w:rStyle w:val="Hipersaitas"/>
            <w:lang w:val="en-US"/>
          </w:rPr>
          <w:t>zingsnelis.kaunas.lm.lt</w:t>
        </w:r>
        <w:proofErr w:type="spellEnd"/>
      </w:hyperlink>
    </w:p>
    <w:p w14:paraId="32A543FC" w14:textId="541396FB" w:rsidR="00104E3B" w:rsidRDefault="002169E0" w:rsidP="00DF0283">
      <w:pPr>
        <w:spacing w:line="360" w:lineRule="auto"/>
        <w:ind w:firstLine="567"/>
      </w:pPr>
      <w:r w:rsidRPr="00BD5579">
        <w:t>1.4. Interneto svetainė</w:t>
      </w:r>
      <w:r>
        <w:t>s adresas</w:t>
      </w:r>
      <w:r w:rsidR="00EF25C8">
        <w:t xml:space="preserve"> </w:t>
      </w:r>
      <w:hyperlink r:id="rId9" w:history="1">
        <w:r w:rsidR="00DF0283" w:rsidRPr="008142AB">
          <w:rPr>
            <w:rStyle w:val="Hipersaitas"/>
          </w:rPr>
          <w:t>www.zingsnelis.kaunas.lm.lt</w:t>
        </w:r>
      </w:hyperlink>
      <w:r w:rsidR="00DF0283">
        <w:t xml:space="preserve"> </w:t>
      </w:r>
    </w:p>
    <w:p w14:paraId="271419AE" w14:textId="0E94074F" w:rsidR="002169E0" w:rsidRPr="00BD5579" w:rsidRDefault="002169E0" w:rsidP="00DF0283">
      <w:pPr>
        <w:spacing w:line="360" w:lineRule="auto"/>
        <w:ind w:firstLine="567"/>
        <w:jc w:val="both"/>
      </w:pPr>
      <w:r w:rsidRPr="00BD5579">
        <w:t xml:space="preserve">1.5. </w:t>
      </w:r>
      <w:r>
        <w:t>Į</w:t>
      </w:r>
      <w:r w:rsidRPr="00BD5579">
        <w:t>staigos įsteigimo metai</w:t>
      </w:r>
      <w:r w:rsidR="00EF25C8">
        <w:t xml:space="preserve"> </w:t>
      </w:r>
      <w:r w:rsidR="0016629F">
        <w:t>1987 m.</w:t>
      </w:r>
    </w:p>
    <w:p w14:paraId="4929F71D" w14:textId="58CFFD42" w:rsidR="002169E0" w:rsidRPr="00733A92" w:rsidRDefault="002169E0" w:rsidP="00DF0283">
      <w:pPr>
        <w:spacing w:line="360" w:lineRule="auto"/>
        <w:ind w:firstLine="567"/>
        <w:jc w:val="both"/>
      </w:pPr>
      <w:r>
        <w:t>1.6</w:t>
      </w:r>
      <w:r w:rsidRPr="00BD5579">
        <w:t xml:space="preserve">. </w:t>
      </w:r>
      <w:r>
        <w:t>Į</w:t>
      </w:r>
      <w:r w:rsidRPr="00BD5579">
        <w:t xml:space="preserve">staigos vadovas </w:t>
      </w:r>
      <w:r w:rsidR="0016629F">
        <w:t>– Ada Grigaliūnienė, 2022 m</w:t>
      </w:r>
      <w:r w:rsidR="00560347">
        <w:t>.</w:t>
      </w:r>
    </w:p>
    <w:p w14:paraId="3813A54C" w14:textId="77777777" w:rsidR="00CD6064" w:rsidRPr="001F1166" w:rsidRDefault="00CD6064" w:rsidP="00C37CA8"/>
    <w:p w14:paraId="5B384159" w14:textId="1BA53FB6" w:rsidR="00A46484" w:rsidRPr="002169E0" w:rsidRDefault="002F4E15" w:rsidP="00C37CA8">
      <w:pPr>
        <w:jc w:val="center"/>
        <w:rPr>
          <w:b/>
        </w:rPr>
      </w:pPr>
      <w:r w:rsidRPr="002169E0">
        <w:rPr>
          <w:b/>
        </w:rPr>
        <w:t>II</w:t>
      </w:r>
      <w:r w:rsidR="00A46484" w:rsidRPr="002169E0">
        <w:rPr>
          <w:b/>
        </w:rPr>
        <w:t xml:space="preserve"> SKYRIUS</w:t>
      </w:r>
    </w:p>
    <w:p w14:paraId="484E7F82" w14:textId="47DFF6EB" w:rsidR="008F0A1B" w:rsidRDefault="0090785B" w:rsidP="00C37CA8">
      <w:pPr>
        <w:jc w:val="center"/>
        <w:rPr>
          <w:b/>
        </w:rPr>
      </w:pPr>
      <w:r w:rsidRPr="002169E0">
        <w:rPr>
          <w:b/>
        </w:rPr>
        <w:t>VADOVO ŽODIS</w:t>
      </w:r>
    </w:p>
    <w:p w14:paraId="7610604C" w14:textId="77777777" w:rsidR="00FE53F9" w:rsidRDefault="00FE53F9" w:rsidP="00C37CA8">
      <w:pPr>
        <w:jc w:val="both"/>
        <w:rPr>
          <w:b/>
        </w:rPr>
      </w:pPr>
    </w:p>
    <w:p w14:paraId="1B09C638" w14:textId="3F3A1569" w:rsidR="00A87B07" w:rsidRDefault="00E3212D" w:rsidP="00DF0283">
      <w:pPr>
        <w:spacing w:line="360" w:lineRule="auto"/>
        <w:ind w:firstLine="709"/>
        <w:jc w:val="both"/>
        <w:rPr>
          <w:color w:val="000000" w:themeColor="text1"/>
          <w:szCs w:val="24"/>
        </w:rPr>
      </w:pPr>
      <w:r>
        <w:rPr>
          <w:color w:val="000000" w:themeColor="text1"/>
          <w:szCs w:val="24"/>
        </w:rPr>
        <w:t>Kauno l</w:t>
      </w:r>
      <w:r w:rsidR="008F0A1B">
        <w:rPr>
          <w:color w:val="000000" w:themeColor="text1"/>
          <w:szCs w:val="24"/>
        </w:rPr>
        <w:t>opšelis</w:t>
      </w:r>
      <w:r w:rsidR="00DF0283">
        <w:rPr>
          <w:color w:val="000000" w:themeColor="text1"/>
          <w:szCs w:val="24"/>
        </w:rPr>
        <w:t>-</w:t>
      </w:r>
      <w:r w:rsidR="008F0A1B">
        <w:rPr>
          <w:color w:val="000000" w:themeColor="text1"/>
          <w:szCs w:val="24"/>
        </w:rPr>
        <w:t>darželis ,,Žing</w:t>
      </w:r>
      <w:r w:rsidR="00560347">
        <w:rPr>
          <w:color w:val="000000" w:themeColor="text1"/>
          <w:szCs w:val="24"/>
        </w:rPr>
        <w:t>s</w:t>
      </w:r>
      <w:r w:rsidR="008F0A1B">
        <w:rPr>
          <w:color w:val="000000" w:themeColor="text1"/>
          <w:szCs w:val="24"/>
        </w:rPr>
        <w:t xml:space="preserve">nelis“ </w:t>
      </w:r>
      <w:r w:rsidR="00DF0283">
        <w:rPr>
          <w:color w:val="000000"/>
          <w:szCs w:val="24"/>
        </w:rPr>
        <w:t>–</w:t>
      </w:r>
      <w:r w:rsidR="008F0A1B" w:rsidRPr="008F0A1B">
        <w:rPr>
          <w:color w:val="000000"/>
          <w:szCs w:val="24"/>
        </w:rPr>
        <w:t xml:space="preserve"> šiuolaikišk</w:t>
      </w:r>
      <w:r w:rsidR="008F0A1B">
        <w:rPr>
          <w:color w:val="000000"/>
          <w:szCs w:val="24"/>
        </w:rPr>
        <w:t>a</w:t>
      </w:r>
      <w:r w:rsidR="008F0A1B" w:rsidRPr="008F0A1B">
        <w:rPr>
          <w:color w:val="000000"/>
          <w:szCs w:val="24"/>
        </w:rPr>
        <w:t>, atvir</w:t>
      </w:r>
      <w:r w:rsidR="008F0A1B">
        <w:rPr>
          <w:color w:val="000000"/>
          <w:szCs w:val="24"/>
        </w:rPr>
        <w:t>a</w:t>
      </w:r>
      <w:r w:rsidR="008F0A1B" w:rsidRPr="008F0A1B">
        <w:rPr>
          <w:color w:val="000000"/>
          <w:szCs w:val="24"/>
        </w:rPr>
        <w:t xml:space="preserve"> partnerystei ugdymo įstaig</w:t>
      </w:r>
      <w:r w:rsidR="00DF0283">
        <w:rPr>
          <w:color w:val="000000"/>
          <w:szCs w:val="24"/>
        </w:rPr>
        <w:t>a</w:t>
      </w:r>
      <w:r w:rsidR="008F0A1B" w:rsidRPr="008F0A1B">
        <w:rPr>
          <w:color w:val="000000"/>
          <w:szCs w:val="24"/>
        </w:rPr>
        <w:t>, užtikrinan</w:t>
      </w:r>
      <w:r w:rsidR="008F0A1B">
        <w:rPr>
          <w:color w:val="000000"/>
          <w:szCs w:val="24"/>
        </w:rPr>
        <w:t xml:space="preserve">ti </w:t>
      </w:r>
      <w:r w:rsidR="008F0A1B" w:rsidRPr="008F0A1B">
        <w:rPr>
          <w:color w:val="000000"/>
          <w:szCs w:val="24"/>
        </w:rPr>
        <w:t>sėkming</w:t>
      </w:r>
      <w:r w:rsidR="00DF0283">
        <w:rPr>
          <w:color w:val="000000"/>
          <w:szCs w:val="24"/>
        </w:rPr>
        <w:t>ą</w:t>
      </w:r>
      <w:r w:rsidR="008F0A1B" w:rsidRPr="008F0A1B">
        <w:rPr>
          <w:color w:val="000000"/>
          <w:szCs w:val="24"/>
        </w:rPr>
        <w:t xml:space="preserve"> vaiko ugdymą(</w:t>
      </w:r>
      <w:proofErr w:type="spellStart"/>
      <w:r w:rsidR="008F0A1B" w:rsidRPr="008F0A1B">
        <w:rPr>
          <w:color w:val="000000"/>
          <w:szCs w:val="24"/>
        </w:rPr>
        <w:t>si</w:t>
      </w:r>
      <w:proofErr w:type="spellEnd"/>
      <w:r w:rsidR="008F0A1B" w:rsidRPr="008F0A1B">
        <w:rPr>
          <w:color w:val="000000"/>
          <w:szCs w:val="24"/>
        </w:rPr>
        <w:t xml:space="preserve">) saugioje ir vaikui palankioje </w:t>
      </w:r>
      <w:r w:rsidR="004B74DE">
        <w:rPr>
          <w:color w:val="000000"/>
          <w:szCs w:val="24"/>
        </w:rPr>
        <w:t xml:space="preserve">aplinkoje. </w:t>
      </w:r>
      <w:r w:rsidR="00D47630">
        <w:rPr>
          <w:color w:val="000000" w:themeColor="text1"/>
          <w:szCs w:val="24"/>
        </w:rPr>
        <w:t>2021</w:t>
      </w:r>
      <w:r w:rsidR="00EE01F9">
        <w:rPr>
          <w:color w:val="000000" w:themeColor="text1"/>
          <w:szCs w:val="24"/>
        </w:rPr>
        <w:t>m.</w:t>
      </w:r>
      <w:r w:rsidR="00D47630">
        <w:rPr>
          <w:color w:val="000000" w:themeColor="text1"/>
          <w:szCs w:val="24"/>
        </w:rPr>
        <w:t xml:space="preserve"> </w:t>
      </w:r>
      <w:r w:rsidR="00EE01F9">
        <w:rPr>
          <w:color w:val="000000" w:themeColor="text1"/>
          <w:szCs w:val="24"/>
        </w:rPr>
        <w:t>buvo paskutiniai strateginio plano (2019</w:t>
      </w:r>
      <w:r w:rsidR="00DF0283">
        <w:rPr>
          <w:color w:val="000000" w:themeColor="text1"/>
          <w:szCs w:val="24"/>
        </w:rPr>
        <w:t>–</w:t>
      </w:r>
      <w:r w:rsidR="00EE01F9">
        <w:rPr>
          <w:color w:val="000000" w:themeColor="text1"/>
          <w:szCs w:val="24"/>
        </w:rPr>
        <w:t xml:space="preserve">2021) metai, </w:t>
      </w:r>
      <w:r w:rsidR="00DF0283">
        <w:rPr>
          <w:color w:val="000000" w:themeColor="text1"/>
          <w:szCs w:val="24"/>
        </w:rPr>
        <w:t>per kuriuos</w:t>
      </w:r>
      <w:r w:rsidR="00EE01F9">
        <w:rPr>
          <w:color w:val="000000" w:themeColor="text1"/>
          <w:szCs w:val="24"/>
        </w:rPr>
        <w:t xml:space="preserve"> buvo galutinai įgyvendinti visi strateginio plano tikslai.</w:t>
      </w:r>
      <w:r w:rsidR="00301A64">
        <w:rPr>
          <w:color w:val="000000" w:themeColor="text1"/>
          <w:szCs w:val="24"/>
        </w:rPr>
        <w:t xml:space="preserve"> 2021</w:t>
      </w:r>
      <w:r w:rsidR="00DF0283">
        <w:rPr>
          <w:color w:val="000000" w:themeColor="text1"/>
          <w:szCs w:val="24"/>
        </w:rPr>
        <w:t xml:space="preserve"> </w:t>
      </w:r>
      <w:r w:rsidR="00301A64">
        <w:rPr>
          <w:color w:val="000000" w:themeColor="text1"/>
          <w:szCs w:val="24"/>
        </w:rPr>
        <w:t>m.</w:t>
      </w:r>
      <w:r w:rsidR="00DF0283">
        <w:rPr>
          <w:color w:val="000000" w:themeColor="text1"/>
          <w:szCs w:val="24"/>
        </w:rPr>
        <w:t>,</w:t>
      </w:r>
      <w:r w:rsidR="00E65A60">
        <w:rPr>
          <w:color w:val="000000" w:themeColor="text1"/>
          <w:szCs w:val="24"/>
        </w:rPr>
        <w:t xml:space="preserve"> </w:t>
      </w:r>
      <w:r w:rsidR="00301A64">
        <w:rPr>
          <w:color w:val="000000" w:themeColor="text1"/>
          <w:szCs w:val="24"/>
        </w:rPr>
        <w:t>į</w:t>
      </w:r>
      <w:r w:rsidR="00E65A60">
        <w:rPr>
          <w:color w:val="000000" w:themeColor="text1"/>
          <w:szCs w:val="24"/>
        </w:rPr>
        <w:t>gyvendinant ikimokyklinio ugdymo programą ir „Bendrąją priešmokyklinio ugdymo programą“,</w:t>
      </w:r>
      <w:r w:rsidR="00A87B07">
        <w:rPr>
          <w:color w:val="000000" w:themeColor="text1"/>
          <w:szCs w:val="24"/>
        </w:rPr>
        <w:t xml:space="preserve"> buvo </w:t>
      </w:r>
      <w:r w:rsidR="00E65A60">
        <w:rPr>
          <w:color w:val="000000" w:themeColor="text1"/>
          <w:szCs w:val="24"/>
        </w:rPr>
        <w:t>integruojamos socialinio emocinio ugdymo programos ,,</w:t>
      </w:r>
      <w:proofErr w:type="spellStart"/>
      <w:r w:rsidR="00E65A60">
        <w:rPr>
          <w:color w:val="000000" w:themeColor="text1"/>
          <w:szCs w:val="24"/>
        </w:rPr>
        <w:t>Zipio</w:t>
      </w:r>
      <w:proofErr w:type="spellEnd"/>
      <w:r w:rsidR="00E65A60">
        <w:rPr>
          <w:color w:val="000000" w:themeColor="text1"/>
          <w:szCs w:val="24"/>
        </w:rPr>
        <w:t xml:space="preserve"> draugai“, ,,</w:t>
      </w:r>
      <w:proofErr w:type="spellStart"/>
      <w:r w:rsidR="00E65A60">
        <w:rPr>
          <w:color w:val="000000" w:themeColor="text1"/>
          <w:szCs w:val="24"/>
        </w:rPr>
        <w:t>Kimochi</w:t>
      </w:r>
      <w:proofErr w:type="spellEnd"/>
      <w:r w:rsidR="00E65A60">
        <w:rPr>
          <w:color w:val="000000" w:themeColor="text1"/>
          <w:szCs w:val="24"/>
        </w:rPr>
        <w:t>“ bei</w:t>
      </w:r>
      <w:r w:rsidR="00A87B07">
        <w:rPr>
          <w:color w:val="000000" w:themeColor="text1"/>
          <w:szCs w:val="24"/>
        </w:rPr>
        <w:t xml:space="preserve"> tarptautinė</w:t>
      </w:r>
      <w:r w:rsidR="00E65A60">
        <w:rPr>
          <w:color w:val="000000" w:themeColor="text1"/>
          <w:szCs w:val="24"/>
        </w:rPr>
        <w:t xml:space="preserve"> Olimpinių vertybių ugdymo programa, kurios tikslas yra ugdyti vaikų olimpines vertybines nuostatas (pagarbą, draugystę ir tobulėjimą).</w:t>
      </w:r>
      <w:r w:rsidR="00301A64">
        <w:rPr>
          <w:color w:val="000000" w:themeColor="text1"/>
          <w:szCs w:val="24"/>
        </w:rPr>
        <w:t xml:space="preserve"> Taikant OVUP ugdymo programos metodus</w:t>
      </w:r>
      <w:r w:rsidR="00DF0283">
        <w:rPr>
          <w:color w:val="000000" w:themeColor="text1"/>
          <w:szCs w:val="24"/>
        </w:rPr>
        <w:t>,</w:t>
      </w:r>
      <w:r w:rsidR="00301A64">
        <w:rPr>
          <w:color w:val="000000" w:themeColor="text1"/>
          <w:szCs w:val="24"/>
        </w:rPr>
        <w:t xml:space="preserve"> </w:t>
      </w:r>
      <w:proofErr w:type="spellStart"/>
      <w:r w:rsidR="00301A64">
        <w:rPr>
          <w:color w:val="000000" w:themeColor="text1"/>
          <w:szCs w:val="24"/>
        </w:rPr>
        <w:t>paįvairėjo</w:t>
      </w:r>
      <w:proofErr w:type="spellEnd"/>
      <w:r w:rsidR="00301A64">
        <w:rPr>
          <w:color w:val="000000" w:themeColor="text1"/>
          <w:szCs w:val="24"/>
        </w:rPr>
        <w:t xml:space="preserve"> </w:t>
      </w:r>
      <w:r w:rsidR="00A87B07">
        <w:rPr>
          <w:color w:val="000000" w:themeColor="text1"/>
          <w:szCs w:val="24"/>
        </w:rPr>
        <w:t xml:space="preserve">ugdymo procesas, pagerėjo vaikų pasiekimai. </w:t>
      </w:r>
    </w:p>
    <w:p w14:paraId="25C64C7B" w14:textId="171DBFA9" w:rsidR="00E65A60" w:rsidRPr="005E4FF2" w:rsidRDefault="00A87B07" w:rsidP="00DF0283">
      <w:pPr>
        <w:spacing w:line="360" w:lineRule="auto"/>
        <w:ind w:firstLine="709"/>
        <w:jc w:val="both"/>
        <w:rPr>
          <w:b/>
          <w:lang w:val="en-US"/>
        </w:rPr>
      </w:pPr>
      <w:r>
        <w:rPr>
          <w:color w:val="000000" w:themeColor="text1"/>
          <w:szCs w:val="24"/>
        </w:rPr>
        <w:t xml:space="preserve">Atsižvelgiant į </w:t>
      </w:r>
      <w:proofErr w:type="spellStart"/>
      <w:r>
        <w:rPr>
          <w:color w:val="000000" w:themeColor="text1"/>
          <w:szCs w:val="24"/>
        </w:rPr>
        <w:t>pandeminį</w:t>
      </w:r>
      <w:proofErr w:type="spellEnd"/>
      <w:r>
        <w:rPr>
          <w:color w:val="000000" w:themeColor="text1"/>
          <w:szCs w:val="24"/>
        </w:rPr>
        <w:t xml:space="preserve"> laikotarpį, ypa</w:t>
      </w:r>
      <w:r w:rsidR="00DF0283">
        <w:rPr>
          <w:color w:val="000000" w:themeColor="text1"/>
          <w:szCs w:val="24"/>
        </w:rPr>
        <w:t xml:space="preserve">č </w:t>
      </w:r>
      <w:r>
        <w:rPr>
          <w:color w:val="000000" w:themeColor="text1"/>
          <w:szCs w:val="24"/>
        </w:rPr>
        <w:t>didelis dėmesys buvo skiriamas vaikų sveikat</w:t>
      </w:r>
      <w:r w:rsidR="00DF0283">
        <w:rPr>
          <w:color w:val="000000" w:themeColor="text1"/>
          <w:szCs w:val="24"/>
        </w:rPr>
        <w:t>ai</w:t>
      </w:r>
      <w:r>
        <w:rPr>
          <w:color w:val="000000" w:themeColor="text1"/>
          <w:szCs w:val="24"/>
        </w:rPr>
        <w:t xml:space="preserve"> stiprin</w:t>
      </w:r>
      <w:r w:rsidR="00DF0283">
        <w:rPr>
          <w:color w:val="000000" w:themeColor="text1"/>
          <w:szCs w:val="24"/>
        </w:rPr>
        <w:t>t</w:t>
      </w:r>
      <w:r>
        <w:rPr>
          <w:color w:val="000000" w:themeColor="text1"/>
          <w:szCs w:val="24"/>
        </w:rPr>
        <w:t>i</w:t>
      </w:r>
      <w:r w:rsidR="00F515A8">
        <w:rPr>
          <w:color w:val="000000" w:themeColor="text1"/>
          <w:szCs w:val="24"/>
        </w:rPr>
        <w:t>. Didžioji dalis ugdymo proceso buvo organizuojama lauko erdvėse</w:t>
      </w:r>
      <w:r w:rsidR="00E77109">
        <w:rPr>
          <w:color w:val="000000" w:themeColor="text1"/>
          <w:szCs w:val="24"/>
        </w:rPr>
        <w:t>,</w:t>
      </w:r>
      <w:r w:rsidR="00F515A8">
        <w:rPr>
          <w:color w:val="000000" w:themeColor="text1"/>
          <w:szCs w:val="24"/>
        </w:rPr>
        <w:t xml:space="preserve"> sukurta nauja edukacinė erdvė „Mobili lauko k</w:t>
      </w:r>
      <w:r w:rsidR="00DF0283">
        <w:rPr>
          <w:color w:val="000000" w:themeColor="text1"/>
          <w:szCs w:val="24"/>
        </w:rPr>
        <w:t>lasė – tyrinėjimų laboratorija“</w:t>
      </w:r>
      <w:r w:rsidR="00F515A8">
        <w:rPr>
          <w:color w:val="000000" w:themeColor="text1"/>
          <w:szCs w:val="24"/>
        </w:rPr>
        <w:t>,</w:t>
      </w:r>
      <w:r w:rsidR="00B34262">
        <w:rPr>
          <w:color w:val="000000" w:themeColor="text1"/>
          <w:szCs w:val="24"/>
        </w:rPr>
        <w:t xml:space="preserve"> masinės</w:t>
      </w:r>
      <w:r w:rsidR="00F515A8">
        <w:rPr>
          <w:color w:val="000000" w:themeColor="text1"/>
          <w:szCs w:val="24"/>
        </w:rPr>
        <w:t xml:space="preserve"> rytinės mankštos vyko lauko stadione</w:t>
      </w:r>
      <w:r w:rsidR="00B34262">
        <w:rPr>
          <w:color w:val="000000" w:themeColor="text1"/>
          <w:szCs w:val="24"/>
        </w:rPr>
        <w:t xml:space="preserve">, laikantis </w:t>
      </w:r>
      <w:r w:rsidR="00575004">
        <w:rPr>
          <w:color w:val="000000" w:themeColor="text1"/>
          <w:szCs w:val="24"/>
        </w:rPr>
        <w:t>visų saugumo reikalavimų.</w:t>
      </w:r>
      <w:r w:rsidR="00F515A8">
        <w:rPr>
          <w:color w:val="000000" w:themeColor="text1"/>
          <w:szCs w:val="24"/>
        </w:rPr>
        <w:t xml:space="preserve"> Pasirašyta bendradarbiavimo sutartis su Kauno plaukimo mokykla.</w:t>
      </w:r>
      <w:r w:rsidR="00B34262">
        <w:rPr>
          <w:color w:val="000000" w:themeColor="text1"/>
          <w:szCs w:val="24"/>
        </w:rPr>
        <w:t xml:space="preserve"> Esame vienas iš dešimties Kauno miesto darželių, dalyvavusių Kauno miesto visuomenės sveikatos biuro organizuotame projekte „Fizinio aktyvumo skatinimas Kauno mieste“.</w:t>
      </w:r>
      <w:r w:rsidR="00DF0283">
        <w:rPr>
          <w:color w:val="000000" w:themeColor="text1"/>
          <w:szCs w:val="24"/>
        </w:rPr>
        <w:t xml:space="preserve"> Lopšelis-darželis </w:t>
      </w:r>
      <w:r w:rsidR="0013678A">
        <w:rPr>
          <w:szCs w:val="24"/>
        </w:rPr>
        <w:t>„Žingsnelis“ yra nuolat tobulėjanti ir besimokanti institucija, todėl 2021 metais buvo sukurta sisteminga kvalifikacijos tobulinimo sistema</w:t>
      </w:r>
      <w:r w:rsidR="006B7A23">
        <w:rPr>
          <w:szCs w:val="24"/>
        </w:rPr>
        <w:t>:</w:t>
      </w:r>
      <w:r w:rsidR="00243110">
        <w:rPr>
          <w:szCs w:val="24"/>
        </w:rPr>
        <w:t xml:space="preserve"> įsigyti 24 metiniai abonementai Pedagogas lt. </w:t>
      </w:r>
      <w:r w:rsidR="00DF0283">
        <w:rPr>
          <w:szCs w:val="24"/>
        </w:rPr>
        <w:t>p</w:t>
      </w:r>
      <w:r w:rsidR="00243110">
        <w:rPr>
          <w:szCs w:val="24"/>
        </w:rPr>
        <w:t xml:space="preserve">latformoje, vykdoma </w:t>
      </w:r>
      <w:proofErr w:type="spellStart"/>
      <w:r w:rsidR="00243110">
        <w:rPr>
          <w:szCs w:val="24"/>
        </w:rPr>
        <w:t>mentorystė</w:t>
      </w:r>
      <w:proofErr w:type="spellEnd"/>
      <w:r w:rsidR="00243110">
        <w:rPr>
          <w:szCs w:val="24"/>
        </w:rPr>
        <w:t xml:space="preserve"> jaun</w:t>
      </w:r>
      <w:r w:rsidR="00DF0283">
        <w:rPr>
          <w:szCs w:val="24"/>
        </w:rPr>
        <w:t>iems</w:t>
      </w:r>
      <w:r w:rsidR="00243110">
        <w:rPr>
          <w:szCs w:val="24"/>
        </w:rPr>
        <w:t xml:space="preserve"> specialist</w:t>
      </w:r>
      <w:r w:rsidR="00DF0283">
        <w:rPr>
          <w:szCs w:val="24"/>
        </w:rPr>
        <w:t>ams</w:t>
      </w:r>
      <w:r w:rsidR="00243110">
        <w:rPr>
          <w:szCs w:val="24"/>
        </w:rPr>
        <w:t xml:space="preserve"> aug</w:t>
      </w:r>
      <w:r w:rsidR="00DF0283">
        <w:rPr>
          <w:szCs w:val="24"/>
        </w:rPr>
        <w:t>int</w:t>
      </w:r>
      <w:r w:rsidR="00243110">
        <w:rPr>
          <w:szCs w:val="24"/>
        </w:rPr>
        <w:t>i, refleksij</w:t>
      </w:r>
      <w:r w:rsidR="005E4FF2">
        <w:rPr>
          <w:szCs w:val="24"/>
        </w:rPr>
        <w:t>ą</w:t>
      </w:r>
      <w:r w:rsidR="00243110">
        <w:rPr>
          <w:szCs w:val="24"/>
        </w:rPr>
        <w:t xml:space="preserve"> skatinanti pedagogų partnerystė</w:t>
      </w:r>
      <w:r w:rsidR="00DF0283">
        <w:rPr>
          <w:szCs w:val="24"/>
        </w:rPr>
        <w:t>,</w:t>
      </w:r>
      <w:r w:rsidR="006B7A23">
        <w:rPr>
          <w:szCs w:val="24"/>
        </w:rPr>
        <w:t xml:space="preserve"> taip pat sukurtas interaktyvus forumas „Kolega </w:t>
      </w:r>
      <w:r w:rsidR="00DF0283">
        <w:rPr>
          <w:szCs w:val="24"/>
        </w:rPr>
        <w:t xml:space="preserve">– </w:t>
      </w:r>
      <w:r w:rsidR="006B7A23">
        <w:rPr>
          <w:szCs w:val="24"/>
        </w:rPr>
        <w:t>kolegai“. Pandemijos situacija sudarė sąlygas daugyb</w:t>
      </w:r>
      <w:r w:rsidR="00DF0283">
        <w:rPr>
          <w:szCs w:val="24"/>
        </w:rPr>
        <w:t>ę</w:t>
      </w:r>
      <w:r w:rsidR="006B7A23">
        <w:rPr>
          <w:szCs w:val="24"/>
        </w:rPr>
        <w:t xml:space="preserve"> seminarų pasiekti nuotoliniu būdu. Pedagogai</w:t>
      </w:r>
      <w:r w:rsidR="00E65A60">
        <w:rPr>
          <w:szCs w:val="24"/>
        </w:rPr>
        <w:t xml:space="preserve"> sistemi</w:t>
      </w:r>
      <w:r w:rsidR="006B7A23">
        <w:rPr>
          <w:szCs w:val="24"/>
        </w:rPr>
        <w:t>ngai</w:t>
      </w:r>
      <w:r w:rsidR="00E65A60">
        <w:rPr>
          <w:szCs w:val="24"/>
        </w:rPr>
        <w:t xml:space="preserve"> ir nuosekliai tobulin</w:t>
      </w:r>
      <w:r w:rsidR="006B7A23">
        <w:rPr>
          <w:szCs w:val="24"/>
        </w:rPr>
        <w:t>o</w:t>
      </w:r>
      <w:r w:rsidR="00E65A60">
        <w:rPr>
          <w:szCs w:val="24"/>
        </w:rPr>
        <w:t xml:space="preserve"> savo kompetencijas, atsižvelgiant į įstaigos įsivertinimo išvadas, siekiamus strateginius tikslus, ugdymo procese diegiamas inovacijas, kylančius vaikų ugdymosi sunkumus. </w:t>
      </w:r>
      <w:r w:rsidR="006B7A23">
        <w:rPr>
          <w:szCs w:val="24"/>
        </w:rPr>
        <w:t xml:space="preserve">Per 2021 metus 13 pedagogų dalyvavo tiksliniuose mokymuose, skirtuose </w:t>
      </w:r>
      <w:proofErr w:type="spellStart"/>
      <w:r w:rsidR="006B7A23">
        <w:rPr>
          <w:szCs w:val="24"/>
        </w:rPr>
        <w:t>įtraukčiai</w:t>
      </w:r>
      <w:proofErr w:type="spellEnd"/>
      <w:r w:rsidR="006B7A23">
        <w:rPr>
          <w:szCs w:val="24"/>
        </w:rPr>
        <w:t xml:space="preserve"> </w:t>
      </w:r>
      <w:r w:rsidR="006C2DB3">
        <w:rPr>
          <w:szCs w:val="24"/>
        </w:rPr>
        <w:t>švietime, išklausė 165 akad. val.</w:t>
      </w:r>
      <w:r w:rsidR="006B7A23">
        <w:rPr>
          <w:szCs w:val="24"/>
        </w:rPr>
        <w:t xml:space="preserve"> </w:t>
      </w:r>
      <w:r w:rsidR="006C2DB3">
        <w:rPr>
          <w:szCs w:val="24"/>
        </w:rPr>
        <w:t xml:space="preserve">ugdymo </w:t>
      </w:r>
      <w:r w:rsidR="006C2DB3">
        <w:rPr>
          <w:szCs w:val="24"/>
        </w:rPr>
        <w:lastRenderedPageBreak/>
        <w:t>organizavim</w:t>
      </w:r>
      <w:r w:rsidR="00DF0283">
        <w:rPr>
          <w:szCs w:val="24"/>
        </w:rPr>
        <w:t>o</w:t>
      </w:r>
      <w:r w:rsidR="006C2DB3">
        <w:rPr>
          <w:szCs w:val="24"/>
        </w:rPr>
        <w:t xml:space="preserve"> skirtingų poreikių vaikam</w:t>
      </w:r>
      <w:r w:rsidR="005E4FF2">
        <w:rPr>
          <w:szCs w:val="24"/>
        </w:rPr>
        <w:t>s</w:t>
      </w:r>
      <w:r w:rsidR="00DF0283">
        <w:rPr>
          <w:szCs w:val="24"/>
        </w:rPr>
        <w:t xml:space="preserve"> temomis</w:t>
      </w:r>
      <w:r w:rsidR="005E4FF2">
        <w:rPr>
          <w:szCs w:val="24"/>
        </w:rPr>
        <w:t>.</w:t>
      </w:r>
      <w:r w:rsidR="005304FA">
        <w:rPr>
          <w:szCs w:val="24"/>
        </w:rPr>
        <w:t xml:space="preserve"> Patobulėjo komandinio darbo sistema, teikiant švietimo pagalbą vaikui, šeimai, vykdant prevencines programas, plečiant V</w:t>
      </w:r>
      <w:r w:rsidR="00DF0283">
        <w:rPr>
          <w:szCs w:val="24"/>
        </w:rPr>
        <w:t>aiko gerovės komisijos</w:t>
      </w:r>
      <w:r w:rsidR="005304FA">
        <w:rPr>
          <w:szCs w:val="24"/>
        </w:rPr>
        <w:t xml:space="preserve"> funkcijas.</w:t>
      </w:r>
    </w:p>
    <w:p w14:paraId="2D546B57" w14:textId="7F889941" w:rsidR="00E65A60" w:rsidRPr="00C2241A" w:rsidRDefault="00E65A60" w:rsidP="00DF0283">
      <w:pPr>
        <w:spacing w:line="360" w:lineRule="auto"/>
        <w:ind w:firstLine="709"/>
        <w:jc w:val="both"/>
        <w:rPr>
          <w:szCs w:val="24"/>
        </w:rPr>
      </w:pPr>
      <w:r>
        <w:rPr>
          <w:szCs w:val="24"/>
        </w:rPr>
        <w:t xml:space="preserve">Mokytojai </w:t>
      </w:r>
      <w:r w:rsidR="00DF0283">
        <w:rPr>
          <w:szCs w:val="24"/>
        </w:rPr>
        <w:t>labai</w:t>
      </w:r>
      <w:r>
        <w:rPr>
          <w:szCs w:val="24"/>
        </w:rPr>
        <w:t xml:space="preserve"> praturtino ugdymo procesą</w:t>
      </w:r>
      <w:r w:rsidR="00DF0283">
        <w:rPr>
          <w:szCs w:val="24"/>
        </w:rPr>
        <w:t>,</w:t>
      </w:r>
      <w:r>
        <w:rPr>
          <w:szCs w:val="24"/>
        </w:rPr>
        <w:t xml:space="preserve"> taikydami informacines technologijas,</w:t>
      </w:r>
      <w:r w:rsidR="004B26C1" w:rsidRPr="004B26C1">
        <w:rPr>
          <w:szCs w:val="24"/>
        </w:rPr>
        <w:t xml:space="preserve"> </w:t>
      </w:r>
      <w:r w:rsidR="004B26C1">
        <w:rPr>
          <w:szCs w:val="24"/>
        </w:rPr>
        <w:t>įgyvendinami idėjas</w:t>
      </w:r>
      <w:r>
        <w:rPr>
          <w:szCs w:val="24"/>
        </w:rPr>
        <w:t xml:space="preserve"> </w:t>
      </w:r>
      <w:r w:rsidR="00C228DF">
        <w:rPr>
          <w:szCs w:val="24"/>
        </w:rPr>
        <w:t xml:space="preserve">iš </w:t>
      </w:r>
      <w:r>
        <w:rPr>
          <w:szCs w:val="24"/>
        </w:rPr>
        <w:t>nacionalinių projektų, gilindamiesi į edukacinių aplinkų kūrimą.</w:t>
      </w:r>
      <w:r w:rsidR="005E4FF2">
        <w:rPr>
          <w:szCs w:val="24"/>
        </w:rPr>
        <w:t xml:space="preserve"> </w:t>
      </w:r>
    </w:p>
    <w:p w14:paraId="3CD20771" w14:textId="0CFBB405" w:rsidR="00D167AB" w:rsidRDefault="00DF0283" w:rsidP="00DF0283">
      <w:pPr>
        <w:spacing w:line="360" w:lineRule="auto"/>
        <w:ind w:firstLine="709"/>
        <w:jc w:val="both"/>
        <w:rPr>
          <w:szCs w:val="24"/>
          <w:lang w:eastAsia="en-US"/>
        </w:rPr>
      </w:pPr>
      <w:r>
        <w:rPr>
          <w:color w:val="000000"/>
          <w:szCs w:val="24"/>
        </w:rPr>
        <w:t>Dėl l</w:t>
      </w:r>
      <w:r w:rsidR="00D167AB">
        <w:rPr>
          <w:color w:val="000000"/>
          <w:szCs w:val="24"/>
        </w:rPr>
        <w:t xml:space="preserve">opšelio-darželio bendruomenės susirinkimų, bendrų projektų, švenčių, akcijų stiprinome bendradarbiavimą, bendruomenės tarpusavio ryšį ir palaikymą. </w:t>
      </w:r>
      <w:r w:rsidR="00091079">
        <w:rPr>
          <w:color w:val="000000"/>
          <w:szCs w:val="24"/>
        </w:rPr>
        <w:t>Pa</w:t>
      </w:r>
      <w:r w:rsidR="00D167AB">
        <w:rPr>
          <w:color w:val="000000"/>
          <w:szCs w:val="24"/>
        </w:rPr>
        <w:t>tobul</w:t>
      </w:r>
      <w:r w:rsidR="00091079">
        <w:rPr>
          <w:color w:val="000000"/>
          <w:szCs w:val="24"/>
        </w:rPr>
        <w:t>ėjo</w:t>
      </w:r>
      <w:r w:rsidR="00D167AB">
        <w:rPr>
          <w:color w:val="000000"/>
          <w:szCs w:val="24"/>
        </w:rPr>
        <w:t xml:space="preserve"> informavimo ir komunikavimo mode</w:t>
      </w:r>
      <w:r w:rsidR="00091079">
        <w:rPr>
          <w:color w:val="000000"/>
          <w:szCs w:val="24"/>
        </w:rPr>
        <w:t>lis</w:t>
      </w:r>
      <w:r w:rsidR="00D167AB">
        <w:rPr>
          <w:color w:val="000000"/>
          <w:szCs w:val="24"/>
        </w:rPr>
        <w:t xml:space="preserve">, </w:t>
      </w:r>
      <w:r w:rsidR="00091079">
        <w:rPr>
          <w:color w:val="000000"/>
          <w:szCs w:val="24"/>
        </w:rPr>
        <w:t>grįstas</w:t>
      </w:r>
      <w:r w:rsidR="00D167AB">
        <w:rPr>
          <w:color w:val="000000"/>
          <w:szCs w:val="24"/>
        </w:rPr>
        <w:t xml:space="preserve"> partneryste, išnaudojant šiuolaikinius komunikavimo šaltinius ir priemones: atnaujin</w:t>
      </w:r>
      <w:r w:rsidR="00091079">
        <w:rPr>
          <w:color w:val="000000"/>
          <w:szCs w:val="24"/>
        </w:rPr>
        <w:t>ome</w:t>
      </w:r>
      <w:r w:rsidR="00D167AB">
        <w:rPr>
          <w:color w:val="000000"/>
          <w:szCs w:val="24"/>
        </w:rPr>
        <w:t xml:space="preserve"> ir efektyviai naudojam</w:t>
      </w:r>
      <w:r w:rsidR="00091079">
        <w:rPr>
          <w:color w:val="000000"/>
          <w:szCs w:val="24"/>
        </w:rPr>
        <w:t>e</w:t>
      </w:r>
      <w:r w:rsidR="00D167AB">
        <w:rPr>
          <w:color w:val="000000"/>
          <w:szCs w:val="24"/>
        </w:rPr>
        <w:t xml:space="preserve"> bendruomen</w:t>
      </w:r>
      <w:r>
        <w:rPr>
          <w:color w:val="000000"/>
          <w:szCs w:val="24"/>
        </w:rPr>
        <w:t>ei</w:t>
      </w:r>
      <w:r w:rsidR="00D167AB">
        <w:rPr>
          <w:color w:val="000000"/>
          <w:szCs w:val="24"/>
        </w:rPr>
        <w:t xml:space="preserve"> inform</w:t>
      </w:r>
      <w:r>
        <w:rPr>
          <w:color w:val="000000"/>
          <w:szCs w:val="24"/>
        </w:rPr>
        <w:t>uot</w:t>
      </w:r>
      <w:r w:rsidR="00D167AB">
        <w:rPr>
          <w:color w:val="000000"/>
          <w:szCs w:val="24"/>
        </w:rPr>
        <w:t>i</w:t>
      </w:r>
      <w:r w:rsidR="004C3BF5">
        <w:rPr>
          <w:color w:val="000000"/>
          <w:szCs w:val="24"/>
        </w:rPr>
        <w:t xml:space="preserve"> </w:t>
      </w:r>
      <w:r w:rsidR="00D167AB">
        <w:rPr>
          <w:color w:val="000000"/>
          <w:szCs w:val="24"/>
        </w:rPr>
        <w:t>įstaigos interneti</w:t>
      </w:r>
      <w:r w:rsidR="00091079">
        <w:rPr>
          <w:color w:val="000000"/>
          <w:szCs w:val="24"/>
        </w:rPr>
        <w:t>nę sveta</w:t>
      </w:r>
      <w:r w:rsidR="004C3BF5">
        <w:rPr>
          <w:color w:val="000000"/>
          <w:szCs w:val="24"/>
        </w:rPr>
        <w:t>i</w:t>
      </w:r>
      <w:r w:rsidR="00091079">
        <w:rPr>
          <w:color w:val="000000"/>
          <w:szCs w:val="24"/>
        </w:rPr>
        <w:t>nę</w:t>
      </w:r>
      <w:r w:rsidR="00D167AB">
        <w:rPr>
          <w:color w:val="000000"/>
          <w:szCs w:val="24"/>
        </w:rPr>
        <w:t>, elektronin</w:t>
      </w:r>
      <w:r w:rsidR="004C3BF5">
        <w:rPr>
          <w:color w:val="000000"/>
          <w:szCs w:val="24"/>
        </w:rPr>
        <w:t>į</w:t>
      </w:r>
      <w:r w:rsidR="00D167AB">
        <w:rPr>
          <w:color w:val="000000"/>
          <w:szCs w:val="24"/>
        </w:rPr>
        <w:t xml:space="preserve"> dienyn</w:t>
      </w:r>
      <w:r w:rsidR="004C3BF5">
        <w:rPr>
          <w:color w:val="000000"/>
          <w:szCs w:val="24"/>
        </w:rPr>
        <w:t>ą</w:t>
      </w:r>
      <w:r w:rsidR="00D167AB">
        <w:rPr>
          <w:color w:val="000000"/>
          <w:szCs w:val="24"/>
        </w:rPr>
        <w:t xml:space="preserve"> ‚Mūsų darželis“, socialiniu</w:t>
      </w:r>
      <w:r w:rsidR="004C3BF5">
        <w:rPr>
          <w:color w:val="000000"/>
          <w:szCs w:val="24"/>
        </w:rPr>
        <w:t>s</w:t>
      </w:r>
      <w:r w:rsidR="00D167AB">
        <w:rPr>
          <w:color w:val="000000"/>
          <w:szCs w:val="24"/>
        </w:rPr>
        <w:t xml:space="preserve"> tinklu</w:t>
      </w:r>
      <w:r w:rsidR="004C3BF5">
        <w:rPr>
          <w:color w:val="000000"/>
          <w:szCs w:val="24"/>
        </w:rPr>
        <w:t>s</w:t>
      </w:r>
      <w:r w:rsidR="00D167AB">
        <w:rPr>
          <w:color w:val="000000"/>
          <w:szCs w:val="24"/>
        </w:rPr>
        <w:t xml:space="preserve"> </w:t>
      </w:r>
      <w:r w:rsidR="00D167AB" w:rsidRPr="00091079">
        <w:rPr>
          <w:szCs w:val="24"/>
        </w:rPr>
        <w:t>Facebook</w:t>
      </w:r>
      <w:r w:rsidR="004C3BF5">
        <w:rPr>
          <w:szCs w:val="24"/>
        </w:rPr>
        <w:t xml:space="preserve"> ir kt.</w:t>
      </w:r>
      <w:r w:rsidR="00D167AB" w:rsidRPr="00091079">
        <w:rPr>
          <w:szCs w:val="24"/>
        </w:rPr>
        <w:t xml:space="preserve"> </w:t>
      </w:r>
      <w:r w:rsidR="00D167AB">
        <w:rPr>
          <w:color w:val="000000"/>
          <w:szCs w:val="24"/>
        </w:rPr>
        <w:t>virtualiose aplinkos</w:t>
      </w:r>
      <w:r w:rsidR="004C3BF5">
        <w:rPr>
          <w:color w:val="000000"/>
          <w:szCs w:val="24"/>
        </w:rPr>
        <w:t>e.</w:t>
      </w:r>
      <w:r w:rsidR="00D167AB">
        <w:rPr>
          <w:color w:val="000000"/>
          <w:szCs w:val="24"/>
        </w:rPr>
        <w:t xml:space="preserve"> Aktyviau įtrauk</w:t>
      </w:r>
      <w:r>
        <w:rPr>
          <w:color w:val="000000"/>
          <w:szCs w:val="24"/>
        </w:rPr>
        <w:t>ėme</w:t>
      </w:r>
      <w:r w:rsidR="00D167AB">
        <w:rPr>
          <w:color w:val="000000"/>
          <w:szCs w:val="24"/>
        </w:rPr>
        <w:t xml:space="preserve"> tėvelius į ugdomąjį procesą ir jo įsivertinimą, švietimo prioritetų įgyvendinimą. Nesant galimybės matytis gyvai, organiz</w:t>
      </w:r>
      <w:r w:rsidR="004C3BF5">
        <w:rPr>
          <w:color w:val="000000"/>
          <w:szCs w:val="24"/>
        </w:rPr>
        <w:t>avome</w:t>
      </w:r>
      <w:r w:rsidR="00D167AB">
        <w:rPr>
          <w:color w:val="000000"/>
          <w:szCs w:val="24"/>
        </w:rPr>
        <w:t xml:space="preserve"> įstaigos grupių ir administracijos virtualius pokalbius, susirinkimus nuotoliniu būdu.</w:t>
      </w:r>
    </w:p>
    <w:p w14:paraId="7B8B78BC" w14:textId="43BA9ED0" w:rsidR="00402D51" w:rsidRDefault="00C2241A" w:rsidP="00DF0283">
      <w:pPr>
        <w:spacing w:line="360" w:lineRule="auto"/>
        <w:ind w:firstLine="709"/>
        <w:jc w:val="both"/>
        <w:rPr>
          <w:color w:val="000000" w:themeColor="text1"/>
        </w:rPr>
      </w:pPr>
      <w:r>
        <w:rPr>
          <w:color w:val="000000" w:themeColor="text1"/>
        </w:rPr>
        <w:t>2021</w:t>
      </w:r>
      <w:r w:rsidR="00DF0283">
        <w:rPr>
          <w:color w:val="000000" w:themeColor="text1"/>
        </w:rPr>
        <w:t xml:space="preserve"> </w:t>
      </w:r>
      <w:r>
        <w:rPr>
          <w:color w:val="000000" w:themeColor="text1"/>
        </w:rPr>
        <w:t>m. įstaigos biudžetas</w:t>
      </w:r>
      <w:r>
        <w:t xml:space="preserve"> racionaliai paskirstytas, panaudojant Savivaldybės, Mokymo, </w:t>
      </w:r>
      <w:r w:rsidR="00D67989">
        <w:t>1,2</w:t>
      </w:r>
      <w:r>
        <w:t>% GPM, paramos, ugdymo reikmėms skirtas lėšas.</w:t>
      </w:r>
      <w:r w:rsidR="00D67989">
        <w:t xml:space="preserve"> </w:t>
      </w:r>
      <w:r w:rsidR="00586688">
        <w:t>Atnaujinta ugdymo bazė, įsigyta modernių ugdymo priemonių</w:t>
      </w:r>
      <w:r w:rsidR="00CA740C">
        <w:t xml:space="preserve">, sudarančių sąlygas mokytojams šiuolaikiškai organizuoti veiklą, taip pat </w:t>
      </w:r>
      <w:r w:rsidR="00D67989">
        <w:t xml:space="preserve">vaikams kūrybiškai ir laisvai veikti. </w:t>
      </w:r>
      <w:r w:rsidR="00A87E31">
        <w:t xml:space="preserve">Išsami informacija apie gautas biudžetines ir nebiudžetines lėšas yra </w:t>
      </w:r>
      <w:r w:rsidR="00DF0283">
        <w:t>pateikta</w:t>
      </w:r>
      <w:r w:rsidR="00A87E31">
        <w:t xml:space="preserve"> įstaigos tinklalapyje.</w:t>
      </w:r>
    </w:p>
    <w:p w14:paraId="5EF3EB49" w14:textId="77777777" w:rsidR="00C228DF" w:rsidRPr="00BA6626" w:rsidRDefault="00C228DF" w:rsidP="00C37CA8">
      <w:pPr>
        <w:jc w:val="both"/>
        <w:rPr>
          <w:color w:val="000000" w:themeColor="text1"/>
        </w:rPr>
      </w:pPr>
    </w:p>
    <w:p w14:paraId="6FFBB41D" w14:textId="2E6F3686" w:rsidR="00BF1627" w:rsidRPr="00BA6626" w:rsidRDefault="00BF1627" w:rsidP="00C37CA8">
      <w:pPr>
        <w:jc w:val="center"/>
        <w:rPr>
          <w:b/>
        </w:rPr>
      </w:pPr>
      <w:r w:rsidRPr="00BA6626">
        <w:rPr>
          <w:b/>
        </w:rPr>
        <w:t>III SKYRIUS</w:t>
      </w:r>
    </w:p>
    <w:p w14:paraId="2639B7F2" w14:textId="370D4752" w:rsidR="00BF1627" w:rsidRPr="00BA6626" w:rsidRDefault="00BF1627" w:rsidP="00C37CA8">
      <w:pPr>
        <w:jc w:val="center"/>
        <w:rPr>
          <w:b/>
        </w:rPr>
      </w:pPr>
      <w:r w:rsidRPr="00BA6626">
        <w:rPr>
          <w:b/>
        </w:rPr>
        <w:t>ATASKAITINIO LAIKOTARPIO VEIKLOS TIKSLŲ ĮGYVENDINIMAS IR VEIKLOS REZULTATAI</w:t>
      </w:r>
    </w:p>
    <w:p w14:paraId="0F5278B0" w14:textId="77777777" w:rsidR="00BF1627" w:rsidRPr="00BA6626" w:rsidRDefault="00BF1627" w:rsidP="00C37CA8"/>
    <w:p w14:paraId="69ECAD22" w14:textId="6E589647" w:rsidR="00BF1627" w:rsidRPr="00BA6626" w:rsidRDefault="0078488F" w:rsidP="00DF0283">
      <w:pPr>
        <w:spacing w:line="360" w:lineRule="auto"/>
        <w:ind w:firstLine="709"/>
        <w:jc w:val="both"/>
      </w:pPr>
      <w:r w:rsidRPr="00BA6626">
        <w:t xml:space="preserve">Informacija apie </w:t>
      </w:r>
      <w:r w:rsidR="00BF1627" w:rsidRPr="00BA6626">
        <w:t xml:space="preserve">įstaigos veiklos </w:t>
      </w:r>
      <w:r w:rsidR="00402D51" w:rsidRPr="00BA6626">
        <w:t>tikslų įgyvendinimą ir veiklos rezultatus pateikiama prie veiklos ataskaitos pridedamame priede, kuris parengtas pagal Kauno miesto savivaldybės administracijos skyriui priskirtos biudžetinės ar viešosios įstaigos metų veiklos plano vykdymo ataskaitos formą, patvirtintą Kauno miesto savivaldybės administracijos direktoriaus 2021 m. sausio 26 d. įsakymu Nr. A-233 „Dėl Kauno miesto savivaldybės biudžetinių įstaigų ir viešųjų įstaigų (išskyrus sveikatos priežiūros įstaigas), kurių savininkė yra Kauno miesto savivaldybė, metinių veiklos planų ir jų vykdymo ataskaitos formų patvirtinimo“.</w:t>
      </w:r>
    </w:p>
    <w:p w14:paraId="5823EA2D" w14:textId="77777777" w:rsidR="00DF0283" w:rsidRDefault="00DF0283" w:rsidP="00C37CA8">
      <w:pPr>
        <w:jc w:val="both"/>
      </w:pPr>
    </w:p>
    <w:p w14:paraId="493616FF" w14:textId="16DBB928" w:rsidR="00A46484" w:rsidRPr="00BA6626" w:rsidRDefault="00034B27" w:rsidP="00C37CA8">
      <w:pPr>
        <w:jc w:val="center"/>
        <w:rPr>
          <w:b/>
          <w:color w:val="000000"/>
        </w:rPr>
      </w:pPr>
      <w:r w:rsidRPr="00BA6626">
        <w:rPr>
          <w:b/>
          <w:color w:val="000000"/>
        </w:rPr>
        <w:t>IV</w:t>
      </w:r>
      <w:r w:rsidR="00A46484" w:rsidRPr="00BA6626">
        <w:rPr>
          <w:b/>
          <w:color w:val="000000"/>
        </w:rPr>
        <w:t xml:space="preserve"> SKYRIUS</w:t>
      </w:r>
    </w:p>
    <w:p w14:paraId="3B1D0A95" w14:textId="77777777" w:rsidR="00A46484" w:rsidRPr="00BA6626" w:rsidRDefault="00A46484" w:rsidP="00C37CA8">
      <w:pPr>
        <w:jc w:val="center"/>
        <w:rPr>
          <w:b/>
          <w:color w:val="000000"/>
        </w:rPr>
      </w:pPr>
      <w:r w:rsidRPr="00BA6626">
        <w:rPr>
          <w:b/>
          <w:color w:val="000000"/>
        </w:rPr>
        <w:t>KAUNO MIESTO SAVIVALDYBĖS ADMINISTRACIJOS CENTRALIZUOTO VIDAUS AUDITO SKYRIAUS, KAUNO MIESTO SAVIVALDYBĖS KONTROLĖS IR AUDITO TARNYBOS, KITŲ INSTITUCIJŲ PATIKRINIMO IŠVADOS</w:t>
      </w:r>
    </w:p>
    <w:p w14:paraId="533407B8" w14:textId="77777777" w:rsidR="00AB0E62" w:rsidRPr="00BA6626" w:rsidRDefault="00AB0E62" w:rsidP="00DF0283">
      <w:pPr>
        <w:spacing w:line="360" w:lineRule="auto"/>
        <w:rPr>
          <w:color w:val="000000"/>
          <w:szCs w:val="22"/>
        </w:rPr>
      </w:pPr>
    </w:p>
    <w:p w14:paraId="0D5761C9" w14:textId="7B517D09" w:rsidR="00762AAF" w:rsidRDefault="00CE7BEF" w:rsidP="00DF0283">
      <w:pPr>
        <w:pStyle w:val="Sraopastraipa"/>
        <w:numPr>
          <w:ilvl w:val="0"/>
          <w:numId w:val="32"/>
        </w:numPr>
        <w:tabs>
          <w:tab w:val="left" w:pos="1134"/>
        </w:tabs>
        <w:spacing w:line="360" w:lineRule="auto"/>
        <w:ind w:left="0" w:firstLine="709"/>
        <w:jc w:val="both"/>
        <w:rPr>
          <w:iCs/>
          <w:color w:val="000000"/>
          <w:szCs w:val="24"/>
        </w:rPr>
      </w:pPr>
      <w:r>
        <w:rPr>
          <w:iCs/>
          <w:color w:val="000000"/>
          <w:szCs w:val="24"/>
        </w:rPr>
        <w:lastRenderedPageBreak/>
        <w:t>Kauno valstybinės maisto veterinarijos tarnybos  2021-03-26 Nr. 33VMĮP-90 „Viešojo maitinimo įmonės patikrinimo aktas“</w:t>
      </w:r>
      <w:r w:rsidR="0023671A">
        <w:rPr>
          <w:iCs/>
          <w:color w:val="000000"/>
          <w:szCs w:val="24"/>
        </w:rPr>
        <w:t xml:space="preserve"> </w:t>
      </w:r>
      <w:r w:rsidR="00DF0283">
        <w:rPr>
          <w:iCs/>
          <w:color w:val="000000"/>
          <w:szCs w:val="24"/>
        </w:rPr>
        <w:t xml:space="preserve">– </w:t>
      </w:r>
      <w:r w:rsidR="0023671A">
        <w:rPr>
          <w:iCs/>
          <w:color w:val="000000"/>
          <w:szCs w:val="24"/>
        </w:rPr>
        <w:t>esminių teisės aktų pažeidimų nenustatyta, trūkumų nenustatyta.</w:t>
      </w:r>
    </w:p>
    <w:p w14:paraId="1B7C66AA" w14:textId="77777777" w:rsidR="000D2972" w:rsidRDefault="000D2972" w:rsidP="00DF0283">
      <w:pPr>
        <w:pStyle w:val="Sraopastraipa"/>
        <w:numPr>
          <w:ilvl w:val="0"/>
          <w:numId w:val="32"/>
        </w:numPr>
        <w:tabs>
          <w:tab w:val="left" w:pos="1134"/>
        </w:tabs>
        <w:spacing w:line="360" w:lineRule="auto"/>
        <w:ind w:left="0" w:firstLine="709"/>
        <w:jc w:val="both"/>
        <w:rPr>
          <w:iCs/>
          <w:color w:val="000000"/>
          <w:szCs w:val="24"/>
        </w:rPr>
      </w:pPr>
      <w:r>
        <w:rPr>
          <w:iCs/>
          <w:color w:val="000000"/>
          <w:szCs w:val="24"/>
        </w:rPr>
        <w:t>PAGD prie VRM Kauno priešgaisrinės gelbėjimo valdybos, Valstybinės priežiūros skyrius 2021-05-07 Nr. 21-202.</w:t>
      </w:r>
    </w:p>
    <w:p w14:paraId="738D8BFD" w14:textId="627FB396" w:rsidR="000D2972" w:rsidRPr="00CE7BEF" w:rsidRDefault="00F66ACF" w:rsidP="00DF0283">
      <w:pPr>
        <w:pStyle w:val="Sraopastraipa"/>
        <w:numPr>
          <w:ilvl w:val="0"/>
          <w:numId w:val="32"/>
        </w:numPr>
        <w:tabs>
          <w:tab w:val="left" w:pos="1134"/>
        </w:tabs>
        <w:spacing w:line="360" w:lineRule="auto"/>
        <w:ind w:left="0" w:firstLine="709"/>
        <w:jc w:val="both"/>
        <w:rPr>
          <w:iCs/>
          <w:color w:val="000000"/>
          <w:szCs w:val="24"/>
        </w:rPr>
      </w:pPr>
      <w:r>
        <w:rPr>
          <w:iCs/>
          <w:color w:val="000000"/>
          <w:szCs w:val="24"/>
        </w:rPr>
        <w:t>Kauno miesto savivaldybės administracijos Centralizuoto vidaus audito skyrius 2021</w:t>
      </w:r>
      <w:r w:rsidR="00E3212D">
        <w:rPr>
          <w:iCs/>
          <w:color w:val="000000"/>
          <w:szCs w:val="24"/>
        </w:rPr>
        <w:t xml:space="preserve"> </w:t>
      </w:r>
      <w:r>
        <w:rPr>
          <w:iCs/>
          <w:color w:val="000000"/>
          <w:szCs w:val="24"/>
        </w:rPr>
        <w:t>m. spalio 25d. pradėjo tikrinti ir vertinti įstaigos veiklą ir vidaus kontrolę, susijusią su strateginių ir kit</w:t>
      </w:r>
      <w:r w:rsidR="00CD6064">
        <w:rPr>
          <w:iCs/>
          <w:color w:val="000000"/>
          <w:szCs w:val="24"/>
        </w:rPr>
        <w:t>ų veiklos planų vykdymu, įstaigos veiklą reglamentuojančių teisės aktų, procedūrų laikymusi, Savivaldybės turto valdymu, naudojimu ir disponavimu juo</w:t>
      </w:r>
      <w:r w:rsidR="00DF0283">
        <w:rPr>
          <w:iCs/>
          <w:color w:val="000000"/>
          <w:szCs w:val="24"/>
        </w:rPr>
        <w:t>,</w:t>
      </w:r>
      <w:r w:rsidR="00CD6064">
        <w:rPr>
          <w:iCs/>
          <w:color w:val="000000"/>
          <w:szCs w:val="24"/>
        </w:rPr>
        <w:t xml:space="preserve"> </w:t>
      </w:r>
      <w:r w:rsidR="00DF0283">
        <w:rPr>
          <w:iCs/>
          <w:color w:val="000000"/>
          <w:szCs w:val="24"/>
        </w:rPr>
        <w:t>l</w:t>
      </w:r>
      <w:r w:rsidR="00CD6064">
        <w:rPr>
          <w:iCs/>
          <w:color w:val="000000"/>
          <w:szCs w:val="24"/>
        </w:rPr>
        <w:t>ėšų, skiriamų iš Savivaldybės biudžeto, naudojimu, informacijos apie įstaigos veiklą teikimu.</w:t>
      </w:r>
    </w:p>
    <w:p w14:paraId="23F4A903" w14:textId="77777777" w:rsidR="00CD6064" w:rsidRDefault="00CD6064" w:rsidP="00C37CA8">
      <w:pPr>
        <w:jc w:val="center"/>
        <w:rPr>
          <w:b/>
          <w:color w:val="000000"/>
        </w:rPr>
      </w:pPr>
    </w:p>
    <w:p w14:paraId="445905E6" w14:textId="3B333AA4" w:rsidR="00B523D1" w:rsidRPr="00BA6626" w:rsidRDefault="001F2D50" w:rsidP="00C37CA8">
      <w:pPr>
        <w:jc w:val="center"/>
        <w:rPr>
          <w:b/>
          <w:color w:val="000000"/>
        </w:rPr>
      </w:pPr>
      <w:r w:rsidRPr="00BA6626">
        <w:rPr>
          <w:b/>
          <w:color w:val="000000"/>
        </w:rPr>
        <w:t>V</w:t>
      </w:r>
      <w:r w:rsidR="00B523D1" w:rsidRPr="00BA6626">
        <w:rPr>
          <w:b/>
          <w:color w:val="000000"/>
        </w:rPr>
        <w:t xml:space="preserve"> SKYRIUS</w:t>
      </w:r>
    </w:p>
    <w:p w14:paraId="3AA9994A" w14:textId="375D85F0" w:rsidR="00E01AC0" w:rsidRDefault="00B523D1" w:rsidP="00C37CA8">
      <w:pPr>
        <w:tabs>
          <w:tab w:val="left" w:pos="720"/>
        </w:tabs>
        <w:jc w:val="center"/>
      </w:pPr>
      <w:r w:rsidRPr="00BA6626">
        <w:rPr>
          <w:b/>
          <w:bCs/>
        </w:rPr>
        <w:t xml:space="preserve">KITA SVARBI </w:t>
      </w:r>
      <w:r w:rsidR="00D62933" w:rsidRPr="00BA6626">
        <w:rPr>
          <w:b/>
          <w:bCs/>
        </w:rPr>
        <w:t>SU ĮSTAIGOS VEIKLA SUSIJUSI INFORMACIJA</w:t>
      </w:r>
    </w:p>
    <w:p w14:paraId="6918043A" w14:textId="77777777" w:rsidR="00E01AC0" w:rsidRDefault="00E01AC0" w:rsidP="00C37CA8">
      <w:pPr>
        <w:tabs>
          <w:tab w:val="left" w:pos="720"/>
        </w:tabs>
        <w:jc w:val="center"/>
      </w:pPr>
    </w:p>
    <w:p w14:paraId="6233A0F3" w14:textId="1EAC9255" w:rsidR="00E01AC0" w:rsidRDefault="00E01AC0" w:rsidP="00DF0283">
      <w:pPr>
        <w:spacing w:line="360" w:lineRule="auto"/>
        <w:ind w:firstLine="709"/>
        <w:jc w:val="both"/>
      </w:pPr>
      <w:r>
        <w:t>Įstaigoje sėkmingai taikoma tarptautinė Olimpinių vertybių ugdymo programa (OVUP)</w:t>
      </w:r>
      <w:r w:rsidR="00765B55">
        <w:t xml:space="preserve">. Kuriamas </w:t>
      </w:r>
      <w:proofErr w:type="spellStart"/>
      <w:r w:rsidR="00765B55">
        <w:t>inovatyvus</w:t>
      </w:r>
      <w:proofErr w:type="spellEnd"/>
      <w:r w:rsidR="00765B55">
        <w:t xml:space="preserve"> ikimokyklinio ir priešmokyklinio ugdymo turinys, pasitelkiant OVUP programos veiklas. Ši </w:t>
      </w:r>
      <w:r w:rsidR="00DF0283">
        <w:t>i</w:t>
      </w:r>
      <w:r w:rsidR="00765B55">
        <w:t>novacija skatina vaikų saviraišką ir kritinį mąstymą</w:t>
      </w:r>
      <w:r w:rsidR="00DF0283">
        <w:t>.</w:t>
      </w:r>
    </w:p>
    <w:p w14:paraId="2063BD4B" w14:textId="5D76933B" w:rsidR="00B523D1" w:rsidRPr="00BA6626" w:rsidRDefault="0091559E" w:rsidP="00DF0283">
      <w:pPr>
        <w:spacing w:line="360" w:lineRule="auto"/>
        <w:ind w:firstLine="709"/>
        <w:jc w:val="both"/>
      </w:pPr>
      <w:r>
        <w:rPr>
          <w:color w:val="000000" w:themeColor="text1"/>
          <w:szCs w:val="24"/>
        </w:rPr>
        <w:t xml:space="preserve">Dalyvaujama </w:t>
      </w:r>
      <w:r>
        <w:rPr>
          <w:szCs w:val="24"/>
        </w:rPr>
        <w:t>Europos Sąjungos mokykloms skirtose programose „Vaisiai ir daržovės“ bei „Pienas vaikams“.</w:t>
      </w:r>
    </w:p>
    <w:p w14:paraId="6E32ADC5" w14:textId="06CFC44E" w:rsidR="00A46484" w:rsidRDefault="00A46484" w:rsidP="00DF0283">
      <w:pPr>
        <w:spacing w:line="360" w:lineRule="auto"/>
        <w:jc w:val="center"/>
        <w:rPr>
          <w:szCs w:val="24"/>
        </w:rPr>
      </w:pPr>
    </w:p>
    <w:p w14:paraId="4AD46763" w14:textId="77777777" w:rsidR="00C37CA8" w:rsidRDefault="00C37CA8" w:rsidP="00DF0283">
      <w:pPr>
        <w:spacing w:line="360" w:lineRule="auto"/>
        <w:jc w:val="center"/>
        <w:rPr>
          <w:szCs w:val="24"/>
        </w:rPr>
      </w:pPr>
    </w:p>
    <w:p w14:paraId="518F2585" w14:textId="77777777" w:rsidR="00C37CA8" w:rsidRDefault="00C37CA8" w:rsidP="00DF0283">
      <w:pPr>
        <w:spacing w:line="360" w:lineRule="auto"/>
        <w:jc w:val="center"/>
        <w:rPr>
          <w:szCs w:val="24"/>
        </w:rPr>
      </w:pPr>
    </w:p>
    <w:p w14:paraId="7B9F3003" w14:textId="77777777" w:rsidR="00C37CA8" w:rsidRDefault="00C37CA8" w:rsidP="00DF0283">
      <w:pPr>
        <w:spacing w:line="360" w:lineRule="auto"/>
        <w:jc w:val="center"/>
      </w:pPr>
    </w:p>
    <w:p w14:paraId="49A1B752" w14:textId="0E404B67" w:rsidR="00322E7E" w:rsidRPr="004B74DE" w:rsidRDefault="004B74DE" w:rsidP="00DF0283">
      <w:pPr>
        <w:jc w:val="both"/>
        <w:rPr>
          <w:szCs w:val="24"/>
        </w:rPr>
      </w:pPr>
      <w:r w:rsidRPr="004B74DE">
        <w:rPr>
          <w:szCs w:val="24"/>
        </w:rPr>
        <w:t>Direktorė</w:t>
      </w:r>
      <w:r w:rsidR="00DF0283" w:rsidRPr="004B74DE">
        <w:rPr>
          <w:szCs w:val="24"/>
        </w:rPr>
        <w:tab/>
      </w:r>
      <w:r>
        <w:rPr>
          <w:szCs w:val="24"/>
        </w:rPr>
        <w:tab/>
      </w:r>
      <w:r>
        <w:rPr>
          <w:szCs w:val="24"/>
        </w:rPr>
        <w:tab/>
        <w:t>_____________</w:t>
      </w:r>
      <w:r w:rsidR="00DF0283" w:rsidRPr="004B74DE">
        <w:rPr>
          <w:szCs w:val="24"/>
        </w:rPr>
        <w:tab/>
      </w:r>
      <w:r>
        <w:rPr>
          <w:szCs w:val="24"/>
        </w:rPr>
        <w:tab/>
        <w:t>Ada Grigaliūnienė</w:t>
      </w:r>
    </w:p>
    <w:sectPr w:rsidR="00322E7E" w:rsidRPr="004B74DE" w:rsidSect="004B74DE">
      <w:headerReference w:type="default" r:id="rId10"/>
      <w:headerReference w:type="first" r:id="rId11"/>
      <w:pgSz w:w="11906" w:h="16838" w:code="9"/>
      <w:pgMar w:top="1134" w:right="567" w:bottom="1134" w:left="1701" w:header="567"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E8372" w14:textId="77777777" w:rsidR="001E64F5" w:rsidRDefault="001E64F5" w:rsidP="00183F2F">
      <w:r>
        <w:separator/>
      </w:r>
    </w:p>
  </w:endnote>
  <w:endnote w:type="continuationSeparator" w:id="0">
    <w:p w14:paraId="68EAFE0F" w14:textId="77777777" w:rsidR="001E64F5" w:rsidRDefault="001E64F5" w:rsidP="0018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3071" w14:textId="77777777" w:rsidR="001E64F5" w:rsidRDefault="001E64F5" w:rsidP="00183F2F">
      <w:r>
        <w:separator/>
      </w:r>
    </w:p>
  </w:footnote>
  <w:footnote w:type="continuationSeparator" w:id="0">
    <w:p w14:paraId="37E978D3" w14:textId="77777777" w:rsidR="001E64F5" w:rsidRDefault="001E64F5" w:rsidP="0018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48610"/>
      <w:docPartObj>
        <w:docPartGallery w:val="Page Numbers (Top of Page)"/>
        <w:docPartUnique/>
      </w:docPartObj>
    </w:sdtPr>
    <w:sdtEndPr/>
    <w:sdtContent>
      <w:p w14:paraId="3025E4DC" w14:textId="158398CE" w:rsidR="0032253E" w:rsidRDefault="0032253E">
        <w:pPr>
          <w:pStyle w:val="Antrats"/>
          <w:jc w:val="center"/>
        </w:pPr>
        <w:r>
          <w:fldChar w:fldCharType="begin"/>
        </w:r>
        <w:r>
          <w:instrText>PAGE   \* MERGEFORMAT</w:instrText>
        </w:r>
        <w:r>
          <w:fldChar w:fldCharType="separate"/>
        </w:r>
        <w:r w:rsidR="00E070AD">
          <w:rPr>
            <w:noProof/>
          </w:rPr>
          <w:t>3</w:t>
        </w:r>
        <w:r>
          <w:fldChar w:fldCharType="end"/>
        </w:r>
      </w:p>
    </w:sdtContent>
  </w:sdt>
  <w:p w14:paraId="52C16FEC" w14:textId="77777777" w:rsidR="0032253E" w:rsidRDefault="0032253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9F9A" w14:textId="6AD396FC" w:rsidR="0050182C" w:rsidRDefault="0050182C" w:rsidP="0050182C">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DB7"/>
    <w:multiLevelType w:val="hybridMultilevel"/>
    <w:tmpl w:val="E9FAA998"/>
    <w:lvl w:ilvl="0" w:tplc="06400F64">
      <w:start w:val="8"/>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1" w15:restartNumberingAfterBreak="0">
    <w:nsid w:val="067155D2"/>
    <w:multiLevelType w:val="hybridMultilevel"/>
    <w:tmpl w:val="F4A06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145158"/>
    <w:multiLevelType w:val="hybridMultilevel"/>
    <w:tmpl w:val="D0281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A80CC1"/>
    <w:multiLevelType w:val="hybridMultilevel"/>
    <w:tmpl w:val="438243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E3351F"/>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D3B1421"/>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9736DA"/>
    <w:multiLevelType w:val="hybridMultilevel"/>
    <w:tmpl w:val="9E407206"/>
    <w:lvl w:ilvl="0" w:tplc="FFB21756">
      <w:start w:val="11"/>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7" w15:restartNumberingAfterBreak="0">
    <w:nsid w:val="1EA43E7D"/>
    <w:multiLevelType w:val="hybridMultilevel"/>
    <w:tmpl w:val="865858D2"/>
    <w:lvl w:ilvl="0" w:tplc="BBCC2A48">
      <w:start w:val="10"/>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8" w15:restartNumberingAfterBreak="0">
    <w:nsid w:val="213F21DC"/>
    <w:multiLevelType w:val="hybridMultilevel"/>
    <w:tmpl w:val="52EEFB06"/>
    <w:lvl w:ilvl="0" w:tplc="342614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C47ED5"/>
    <w:multiLevelType w:val="hybridMultilevel"/>
    <w:tmpl w:val="DC6A6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CF11B8"/>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EA15CD"/>
    <w:multiLevelType w:val="hybridMultilevel"/>
    <w:tmpl w:val="A9B068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0D60F2"/>
    <w:multiLevelType w:val="hybridMultilevel"/>
    <w:tmpl w:val="85E62AE8"/>
    <w:lvl w:ilvl="0" w:tplc="3202E99C">
      <w:start w:val="5"/>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A21CBA"/>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0F44F4"/>
    <w:multiLevelType w:val="multilevel"/>
    <w:tmpl w:val="25DCAD4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EC26BD5"/>
    <w:multiLevelType w:val="multilevel"/>
    <w:tmpl w:val="2C14524E"/>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6" w15:restartNumberingAfterBreak="0">
    <w:nsid w:val="433A37E1"/>
    <w:multiLevelType w:val="multilevel"/>
    <w:tmpl w:val="D368CC7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5C55BD7"/>
    <w:multiLevelType w:val="hybridMultilevel"/>
    <w:tmpl w:val="D6F29C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D573E2"/>
    <w:multiLevelType w:val="multilevel"/>
    <w:tmpl w:val="12383B9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499237A3"/>
    <w:multiLevelType w:val="hybridMultilevel"/>
    <w:tmpl w:val="0798D38E"/>
    <w:lvl w:ilvl="0" w:tplc="FFB21756">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1FE38F2"/>
    <w:multiLevelType w:val="multilevel"/>
    <w:tmpl w:val="934C2F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57697E"/>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98B714F"/>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2179CA"/>
    <w:multiLevelType w:val="hybridMultilevel"/>
    <w:tmpl w:val="6098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208FD"/>
    <w:multiLevelType w:val="hybridMultilevel"/>
    <w:tmpl w:val="92D0CE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D9A37D2"/>
    <w:multiLevelType w:val="hybridMultilevel"/>
    <w:tmpl w:val="8A9C2086"/>
    <w:lvl w:ilvl="0" w:tplc="352428AC">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2884657"/>
    <w:multiLevelType w:val="hybridMultilevel"/>
    <w:tmpl w:val="943C3A68"/>
    <w:lvl w:ilvl="0" w:tplc="4600EC7A">
      <w:start w:val="8"/>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9CF08B3"/>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F97953"/>
    <w:multiLevelType w:val="multilevel"/>
    <w:tmpl w:val="5AECA99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D67C21"/>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2D7009"/>
    <w:multiLevelType w:val="hybridMultilevel"/>
    <w:tmpl w:val="AF8E471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1" w15:restartNumberingAfterBreak="0">
    <w:nsid w:val="7A4C07CC"/>
    <w:multiLevelType w:val="multilevel"/>
    <w:tmpl w:val="C036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2"/>
  </w:num>
  <w:num w:numId="4">
    <w:abstractNumId w:val="0"/>
  </w:num>
  <w:num w:numId="5">
    <w:abstractNumId w:val="7"/>
  </w:num>
  <w:num w:numId="6">
    <w:abstractNumId w:val="31"/>
  </w:num>
  <w:num w:numId="7">
    <w:abstractNumId w:val="26"/>
  </w:num>
  <w:num w:numId="8">
    <w:abstractNumId w:val="25"/>
  </w:num>
  <w:num w:numId="9">
    <w:abstractNumId w:val="8"/>
  </w:num>
  <w:num w:numId="10">
    <w:abstractNumId w:val="28"/>
  </w:num>
  <w:num w:numId="11">
    <w:abstractNumId w:val="14"/>
  </w:num>
  <w:num w:numId="12">
    <w:abstractNumId w:val="19"/>
  </w:num>
  <w:num w:numId="13">
    <w:abstractNumId w:val="6"/>
  </w:num>
  <w:num w:numId="14">
    <w:abstractNumId w:val="30"/>
  </w:num>
  <w:num w:numId="15">
    <w:abstractNumId w:val="27"/>
  </w:num>
  <w:num w:numId="16">
    <w:abstractNumId w:val="21"/>
  </w:num>
  <w:num w:numId="17">
    <w:abstractNumId w:val="10"/>
  </w:num>
  <w:num w:numId="18">
    <w:abstractNumId w:val="16"/>
  </w:num>
  <w:num w:numId="19">
    <w:abstractNumId w:val="4"/>
  </w:num>
  <w:num w:numId="20">
    <w:abstractNumId w:val="18"/>
  </w:num>
  <w:num w:numId="21">
    <w:abstractNumId w:val="29"/>
  </w:num>
  <w:num w:numId="22">
    <w:abstractNumId w:val="22"/>
  </w:num>
  <w:num w:numId="23">
    <w:abstractNumId w:val="20"/>
  </w:num>
  <w:num w:numId="24">
    <w:abstractNumId w:val="17"/>
  </w:num>
  <w:num w:numId="25">
    <w:abstractNumId w:val="12"/>
  </w:num>
  <w:num w:numId="26">
    <w:abstractNumId w:val="3"/>
  </w:num>
  <w:num w:numId="27">
    <w:abstractNumId w:val="11"/>
  </w:num>
  <w:num w:numId="28">
    <w:abstractNumId w:val="9"/>
  </w:num>
  <w:num w:numId="29">
    <w:abstractNumId w:val="1"/>
  </w:num>
  <w:num w:numId="30">
    <w:abstractNumId w:val="24"/>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64"/>
    <w:rsid w:val="00004955"/>
    <w:rsid w:val="00012E05"/>
    <w:rsid w:val="0001703F"/>
    <w:rsid w:val="0001789E"/>
    <w:rsid w:val="0002110C"/>
    <w:rsid w:val="00025481"/>
    <w:rsid w:val="00026A93"/>
    <w:rsid w:val="000277CF"/>
    <w:rsid w:val="00027B78"/>
    <w:rsid w:val="00030754"/>
    <w:rsid w:val="00034B27"/>
    <w:rsid w:val="00036020"/>
    <w:rsid w:val="00036311"/>
    <w:rsid w:val="00036B40"/>
    <w:rsid w:val="0003761D"/>
    <w:rsid w:val="000379A9"/>
    <w:rsid w:val="000402A1"/>
    <w:rsid w:val="00041633"/>
    <w:rsid w:val="0004200C"/>
    <w:rsid w:val="000422A6"/>
    <w:rsid w:val="00042EBD"/>
    <w:rsid w:val="000443E3"/>
    <w:rsid w:val="00045FDD"/>
    <w:rsid w:val="000467B3"/>
    <w:rsid w:val="000469C4"/>
    <w:rsid w:val="00047425"/>
    <w:rsid w:val="00051938"/>
    <w:rsid w:val="00054875"/>
    <w:rsid w:val="000552BA"/>
    <w:rsid w:val="00056228"/>
    <w:rsid w:val="0005707F"/>
    <w:rsid w:val="000623F5"/>
    <w:rsid w:val="000628E1"/>
    <w:rsid w:val="000647B7"/>
    <w:rsid w:val="000653D5"/>
    <w:rsid w:val="00065623"/>
    <w:rsid w:val="00070A3B"/>
    <w:rsid w:val="00073C3E"/>
    <w:rsid w:val="00076438"/>
    <w:rsid w:val="00076EBF"/>
    <w:rsid w:val="000805AC"/>
    <w:rsid w:val="00081B76"/>
    <w:rsid w:val="000825C6"/>
    <w:rsid w:val="00083280"/>
    <w:rsid w:val="00085485"/>
    <w:rsid w:val="00085C09"/>
    <w:rsid w:val="0008742D"/>
    <w:rsid w:val="00090388"/>
    <w:rsid w:val="000903BF"/>
    <w:rsid w:val="00090CC7"/>
    <w:rsid w:val="00091079"/>
    <w:rsid w:val="00092E5C"/>
    <w:rsid w:val="000942F3"/>
    <w:rsid w:val="0009561E"/>
    <w:rsid w:val="00096A8D"/>
    <w:rsid w:val="000975A4"/>
    <w:rsid w:val="000A018F"/>
    <w:rsid w:val="000A14CE"/>
    <w:rsid w:val="000A416F"/>
    <w:rsid w:val="000A4609"/>
    <w:rsid w:val="000A5E9C"/>
    <w:rsid w:val="000B2B40"/>
    <w:rsid w:val="000B3BBC"/>
    <w:rsid w:val="000B4682"/>
    <w:rsid w:val="000B5C46"/>
    <w:rsid w:val="000C05AC"/>
    <w:rsid w:val="000C24A5"/>
    <w:rsid w:val="000C2D9E"/>
    <w:rsid w:val="000C4378"/>
    <w:rsid w:val="000C5F4C"/>
    <w:rsid w:val="000C7308"/>
    <w:rsid w:val="000C7758"/>
    <w:rsid w:val="000C7C1E"/>
    <w:rsid w:val="000C7F38"/>
    <w:rsid w:val="000D2972"/>
    <w:rsid w:val="000D2D45"/>
    <w:rsid w:val="000D3ED7"/>
    <w:rsid w:val="000D4A69"/>
    <w:rsid w:val="000D4CA5"/>
    <w:rsid w:val="000D50FB"/>
    <w:rsid w:val="000D5999"/>
    <w:rsid w:val="000D5D01"/>
    <w:rsid w:val="000E0BD1"/>
    <w:rsid w:val="000E1478"/>
    <w:rsid w:val="000E16F6"/>
    <w:rsid w:val="000E208F"/>
    <w:rsid w:val="000E2B09"/>
    <w:rsid w:val="000E37DE"/>
    <w:rsid w:val="000E5C4C"/>
    <w:rsid w:val="000E6445"/>
    <w:rsid w:val="000E7407"/>
    <w:rsid w:val="000F03EC"/>
    <w:rsid w:val="000F09E9"/>
    <w:rsid w:val="000F5F65"/>
    <w:rsid w:val="000F6A54"/>
    <w:rsid w:val="000F6BF1"/>
    <w:rsid w:val="000F78DF"/>
    <w:rsid w:val="00100642"/>
    <w:rsid w:val="0010222E"/>
    <w:rsid w:val="00103169"/>
    <w:rsid w:val="00103FCD"/>
    <w:rsid w:val="00104E3B"/>
    <w:rsid w:val="0011434B"/>
    <w:rsid w:val="00115A67"/>
    <w:rsid w:val="00117C3F"/>
    <w:rsid w:val="00121DE4"/>
    <w:rsid w:val="00122798"/>
    <w:rsid w:val="001253C9"/>
    <w:rsid w:val="0012614A"/>
    <w:rsid w:val="00132045"/>
    <w:rsid w:val="00132EBE"/>
    <w:rsid w:val="0013489A"/>
    <w:rsid w:val="00134DCD"/>
    <w:rsid w:val="001359B7"/>
    <w:rsid w:val="00135FCE"/>
    <w:rsid w:val="0013678A"/>
    <w:rsid w:val="00137647"/>
    <w:rsid w:val="00140ECD"/>
    <w:rsid w:val="00145E2B"/>
    <w:rsid w:val="00154BE4"/>
    <w:rsid w:val="001575DC"/>
    <w:rsid w:val="001577D0"/>
    <w:rsid w:val="001621DA"/>
    <w:rsid w:val="0016481C"/>
    <w:rsid w:val="0016629F"/>
    <w:rsid w:val="001668A1"/>
    <w:rsid w:val="00167EA2"/>
    <w:rsid w:val="001733E2"/>
    <w:rsid w:val="00173685"/>
    <w:rsid w:val="00174253"/>
    <w:rsid w:val="00174DF7"/>
    <w:rsid w:val="001765E6"/>
    <w:rsid w:val="001776EE"/>
    <w:rsid w:val="0018160D"/>
    <w:rsid w:val="00183968"/>
    <w:rsid w:val="00183F2F"/>
    <w:rsid w:val="00184994"/>
    <w:rsid w:val="001908EA"/>
    <w:rsid w:val="00191356"/>
    <w:rsid w:val="00195786"/>
    <w:rsid w:val="001A1864"/>
    <w:rsid w:val="001A1A6C"/>
    <w:rsid w:val="001A4C2C"/>
    <w:rsid w:val="001A5DFB"/>
    <w:rsid w:val="001A7F40"/>
    <w:rsid w:val="001A7FD1"/>
    <w:rsid w:val="001B2D7C"/>
    <w:rsid w:val="001B2E67"/>
    <w:rsid w:val="001B3845"/>
    <w:rsid w:val="001B38C7"/>
    <w:rsid w:val="001B4DB4"/>
    <w:rsid w:val="001B60E3"/>
    <w:rsid w:val="001B7EA3"/>
    <w:rsid w:val="001C0728"/>
    <w:rsid w:val="001C2621"/>
    <w:rsid w:val="001C2831"/>
    <w:rsid w:val="001C36F2"/>
    <w:rsid w:val="001C38F5"/>
    <w:rsid w:val="001C3AEC"/>
    <w:rsid w:val="001C5F6F"/>
    <w:rsid w:val="001C773F"/>
    <w:rsid w:val="001D1D7B"/>
    <w:rsid w:val="001D1D89"/>
    <w:rsid w:val="001D6D89"/>
    <w:rsid w:val="001E2E63"/>
    <w:rsid w:val="001E3288"/>
    <w:rsid w:val="001E34B8"/>
    <w:rsid w:val="001E506C"/>
    <w:rsid w:val="001E64F5"/>
    <w:rsid w:val="001F1166"/>
    <w:rsid w:val="001F199F"/>
    <w:rsid w:val="001F1EEB"/>
    <w:rsid w:val="001F2D50"/>
    <w:rsid w:val="001F3475"/>
    <w:rsid w:val="001F3D38"/>
    <w:rsid w:val="001F46F4"/>
    <w:rsid w:val="001F4EC7"/>
    <w:rsid w:val="001F4F68"/>
    <w:rsid w:val="001F6871"/>
    <w:rsid w:val="001F7B15"/>
    <w:rsid w:val="002013FE"/>
    <w:rsid w:val="00201CEF"/>
    <w:rsid w:val="00202393"/>
    <w:rsid w:val="00202406"/>
    <w:rsid w:val="002037D2"/>
    <w:rsid w:val="00203F97"/>
    <w:rsid w:val="00204138"/>
    <w:rsid w:val="0020452B"/>
    <w:rsid w:val="002060B5"/>
    <w:rsid w:val="00206716"/>
    <w:rsid w:val="002079BB"/>
    <w:rsid w:val="00211C30"/>
    <w:rsid w:val="00213A17"/>
    <w:rsid w:val="00213B90"/>
    <w:rsid w:val="00213BBD"/>
    <w:rsid w:val="0021690D"/>
    <w:rsid w:val="002169E0"/>
    <w:rsid w:val="00217C4C"/>
    <w:rsid w:val="00225619"/>
    <w:rsid w:val="00225E02"/>
    <w:rsid w:val="0022653C"/>
    <w:rsid w:val="00227B65"/>
    <w:rsid w:val="002334AF"/>
    <w:rsid w:val="00234E01"/>
    <w:rsid w:val="0023671A"/>
    <w:rsid w:val="00240DAD"/>
    <w:rsid w:val="00241629"/>
    <w:rsid w:val="002418DF"/>
    <w:rsid w:val="00242310"/>
    <w:rsid w:val="00242549"/>
    <w:rsid w:val="00243110"/>
    <w:rsid w:val="00243780"/>
    <w:rsid w:val="00245523"/>
    <w:rsid w:val="00246138"/>
    <w:rsid w:val="00246453"/>
    <w:rsid w:val="00246A0C"/>
    <w:rsid w:val="00251B3B"/>
    <w:rsid w:val="00260066"/>
    <w:rsid w:val="00260330"/>
    <w:rsid w:val="0026154F"/>
    <w:rsid w:val="00262D08"/>
    <w:rsid w:val="00264BE9"/>
    <w:rsid w:val="00267AB3"/>
    <w:rsid w:val="00272C76"/>
    <w:rsid w:val="00276436"/>
    <w:rsid w:val="0028136A"/>
    <w:rsid w:val="0028529B"/>
    <w:rsid w:val="0028590B"/>
    <w:rsid w:val="00286492"/>
    <w:rsid w:val="00291CBD"/>
    <w:rsid w:val="002930DB"/>
    <w:rsid w:val="0029619E"/>
    <w:rsid w:val="00296824"/>
    <w:rsid w:val="002972C4"/>
    <w:rsid w:val="00297714"/>
    <w:rsid w:val="002A18AA"/>
    <w:rsid w:val="002A3BCC"/>
    <w:rsid w:val="002A727C"/>
    <w:rsid w:val="002A73D5"/>
    <w:rsid w:val="002B131F"/>
    <w:rsid w:val="002B1BB8"/>
    <w:rsid w:val="002B2980"/>
    <w:rsid w:val="002B47C9"/>
    <w:rsid w:val="002B581C"/>
    <w:rsid w:val="002C1812"/>
    <w:rsid w:val="002C2605"/>
    <w:rsid w:val="002C5656"/>
    <w:rsid w:val="002C5EB8"/>
    <w:rsid w:val="002C5EEE"/>
    <w:rsid w:val="002C6A80"/>
    <w:rsid w:val="002D3149"/>
    <w:rsid w:val="002D55A3"/>
    <w:rsid w:val="002E0A17"/>
    <w:rsid w:val="002E168F"/>
    <w:rsid w:val="002E68F1"/>
    <w:rsid w:val="002E7500"/>
    <w:rsid w:val="002E7D19"/>
    <w:rsid w:val="002F2FF2"/>
    <w:rsid w:val="002F4216"/>
    <w:rsid w:val="002F4E15"/>
    <w:rsid w:val="002F4E4A"/>
    <w:rsid w:val="002F5848"/>
    <w:rsid w:val="002F5C40"/>
    <w:rsid w:val="00300C95"/>
    <w:rsid w:val="00301A64"/>
    <w:rsid w:val="00302922"/>
    <w:rsid w:val="00304DBA"/>
    <w:rsid w:val="00305604"/>
    <w:rsid w:val="0031115F"/>
    <w:rsid w:val="00311B0D"/>
    <w:rsid w:val="00311C4D"/>
    <w:rsid w:val="00312B44"/>
    <w:rsid w:val="00314396"/>
    <w:rsid w:val="0031452C"/>
    <w:rsid w:val="00317BDC"/>
    <w:rsid w:val="00320237"/>
    <w:rsid w:val="00320734"/>
    <w:rsid w:val="00321360"/>
    <w:rsid w:val="00321A38"/>
    <w:rsid w:val="0032253E"/>
    <w:rsid w:val="00322E7E"/>
    <w:rsid w:val="003230DD"/>
    <w:rsid w:val="00325AA2"/>
    <w:rsid w:val="00325D17"/>
    <w:rsid w:val="00331704"/>
    <w:rsid w:val="00331EC8"/>
    <w:rsid w:val="00333820"/>
    <w:rsid w:val="003361E4"/>
    <w:rsid w:val="00336C60"/>
    <w:rsid w:val="00336FA9"/>
    <w:rsid w:val="00340FCC"/>
    <w:rsid w:val="00341481"/>
    <w:rsid w:val="00342B18"/>
    <w:rsid w:val="00351A44"/>
    <w:rsid w:val="00352721"/>
    <w:rsid w:val="00352B9B"/>
    <w:rsid w:val="00354F5D"/>
    <w:rsid w:val="0035540D"/>
    <w:rsid w:val="00355A4F"/>
    <w:rsid w:val="00360D8F"/>
    <w:rsid w:val="00361DF8"/>
    <w:rsid w:val="00362E5D"/>
    <w:rsid w:val="00362E8F"/>
    <w:rsid w:val="00362F6E"/>
    <w:rsid w:val="00363E30"/>
    <w:rsid w:val="003677F3"/>
    <w:rsid w:val="00371B68"/>
    <w:rsid w:val="0037283E"/>
    <w:rsid w:val="00373A3B"/>
    <w:rsid w:val="00374020"/>
    <w:rsid w:val="00380128"/>
    <w:rsid w:val="003802E1"/>
    <w:rsid w:val="00380E9C"/>
    <w:rsid w:val="00382A31"/>
    <w:rsid w:val="00385352"/>
    <w:rsid w:val="003858A3"/>
    <w:rsid w:val="00385A33"/>
    <w:rsid w:val="00390F34"/>
    <w:rsid w:val="003920C6"/>
    <w:rsid w:val="00394A32"/>
    <w:rsid w:val="003950D8"/>
    <w:rsid w:val="003958BE"/>
    <w:rsid w:val="0039657C"/>
    <w:rsid w:val="003A168A"/>
    <w:rsid w:val="003A2610"/>
    <w:rsid w:val="003A2FA8"/>
    <w:rsid w:val="003A3674"/>
    <w:rsid w:val="003A6387"/>
    <w:rsid w:val="003B18C1"/>
    <w:rsid w:val="003B2D1F"/>
    <w:rsid w:val="003B69C5"/>
    <w:rsid w:val="003B6C5C"/>
    <w:rsid w:val="003C26F5"/>
    <w:rsid w:val="003C6A6E"/>
    <w:rsid w:val="003D02E9"/>
    <w:rsid w:val="003D4120"/>
    <w:rsid w:val="003D53A9"/>
    <w:rsid w:val="003D737E"/>
    <w:rsid w:val="003D752B"/>
    <w:rsid w:val="003E2390"/>
    <w:rsid w:val="003E3150"/>
    <w:rsid w:val="003E64BA"/>
    <w:rsid w:val="003E7A11"/>
    <w:rsid w:val="003F1B6A"/>
    <w:rsid w:val="003F37B7"/>
    <w:rsid w:val="003F7697"/>
    <w:rsid w:val="00402D51"/>
    <w:rsid w:val="00407969"/>
    <w:rsid w:val="00410535"/>
    <w:rsid w:val="00410858"/>
    <w:rsid w:val="004151C5"/>
    <w:rsid w:val="00416CE8"/>
    <w:rsid w:val="00420629"/>
    <w:rsid w:val="00420FD3"/>
    <w:rsid w:val="0042151C"/>
    <w:rsid w:val="0042238D"/>
    <w:rsid w:val="00422A64"/>
    <w:rsid w:val="00423BB1"/>
    <w:rsid w:val="0042561E"/>
    <w:rsid w:val="00425C12"/>
    <w:rsid w:val="00426015"/>
    <w:rsid w:val="004321BE"/>
    <w:rsid w:val="00433601"/>
    <w:rsid w:val="0043495D"/>
    <w:rsid w:val="00436830"/>
    <w:rsid w:val="00436BE6"/>
    <w:rsid w:val="00440BD6"/>
    <w:rsid w:val="004434FF"/>
    <w:rsid w:val="00443950"/>
    <w:rsid w:val="00444BFF"/>
    <w:rsid w:val="00445752"/>
    <w:rsid w:val="0045435D"/>
    <w:rsid w:val="004565E5"/>
    <w:rsid w:val="00461449"/>
    <w:rsid w:val="0046459D"/>
    <w:rsid w:val="00465A3A"/>
    <w:rsid w:val="00465DD0"/>
    <w:rsid w:val="004705C8"/>
    <w:rsid w:val="00471A50"/>
    <w:rsid w:val="00471ED6"/>
    <w:rsid w:val="004730D5"/>
    <w:rsid w:val="004735C8"/>
    <w:rsid w:val="004752E8"/>
    <w:rsid w:val="00475757"/>
    <w:rsid w:val="00476BCE"/>
    <w:rsid w:val="00477415"/>
    <w:rsid w:val="00482BA6"/>
    <w:rsid w:val="004832EC"/>
    <w:rsid w:val="00484182"/>
    <w:rsid w:val="00484763"/>
    <w:rsid w:val="004867F4"/>
    <w:rsid w:val="004929D2"/>
    <w:rsid w:val="004978AC"/>
    <w:rsid w:val="004A10B1"/>
    <w:rsid w:val="004A3802"/>
    <w:rsid w:val="004A4C14"/>
    <w:rsid w:val="004A6286"/>
    <w:rsid w:val="004A72AC"/>
    <w:rsid w:val="004B26C1"/>
    <w:rsid w:val="004B27D2"/>
    <w:rsid w:val="004B4DA1"/>
    <w:rsid w:val="004B65CB"/>
    <w:rsid w:val="004B74DE"/>
    <w:rsid w:val="004B7AFE"/>
    <w:rsid w:val="004C08D7"/>
    <w:rsid w:val="004C0ECE"/>
    <w:rsid w:val="004C3BF5"/>
    <w:rsid w:val="004C65B4"/>
    <w:rsid w:val="004C6AF9"/>
    <w:rsid w:val="004D0753"/>
    <w:rsid w:val="004D0CE1"/>
    <w:rsid w:val="004D0F56"/>
    <w:rsid w:val="004D1657"/>
    <w:rsid w:val="004D6F15"/>
    <w:rsid w:val="004D7AC0"/>
    <w:rsid w:val="004E19CF"/>
    <w:rsid w:val="004E2A80"/>
    <w:rsid w:val="004E2D51"/>
    <w:rsid w:val="004E5A57"/>
    <w:rsid w:val="004E78CF"/>
    <w:rsid w:val="004E7B9E"/>
    <w:rsid w:val="004F0FEA"/>
    <w:rsid w:val="004F2992"/>
    <w:rsid w:val="004F39EB"/>
    <w:rsid w:val="004F3A3B"/>
    <w:rsid w:val="004F79C0"/>
    <w:rsid w:val="0050182C"/>
    <w:rsid w:val="0050456D"/>
    <w:rsid w:val="00507E6F"/>
    <w:rsid w:val="005105FB"/>
    <w:rsid w:val="005108A7"/>
    <w:rsid w:val="00511C35"/>
    <w:rsid w:val="005130B5"/>
    <w:rsid w:val="0051485E"/>
    <w:rsid w:val="00515EDA"/>
    <w:rsid w:val="0051646A"/>
    <w:rsid w:val="00516F7A"/>
    <w:rsid w:val="00520519"/>
    <w:rsid w:val="00520681"/>
    <w:rsid w:val="00523FAE"/>
    <w:rsid w:val="005253DC"/>
    <w:rsid w:val="005304FA"/>
    <w:rsid w:val="005311E9"/>
    <w:rsid w:val="005318EA"/>
    <w:rsid w:val="005341DD"/>
    <w:rsid w:val="0053724B"/>
    <w:rsid w:val="0054379D"/>
    <w:rsid w:val="00553215"/>
    <w:rsid w:val="00554DFE"/>
    <w:rsid w:val="00554F74"/>
    <w:rsid w:val="00557BB2"/>
    <w:rsid w:val="00560201"/>
    <w:rsid w:val="00560347"/>
    <w:rsid w:val="00563676"/>
    <w:rsid w:val="0056434B"/>
    <w:rsid w:val="00564420"/>
    <w:rsid w:val="00565463"/>
    <w:rsid w:val="005736D2"/>
    <w:rsid w:val="005745FD"/>
    <w:rsid w:val="00575004"/>
    <w:rsid w:val="00575966"/>
    <w:rsid w:val="00577E67"/>
    <w:rsid w:val="00580A0A"/>
    <w:rsid w:val="00583175"/>
    <w:rsid w:val="00583F9D"/>
    <w:rsid w:val="00585E87"/>
    <w:rsid w:val="00586688"/>
    <w:rsid w:val="005A3BBB"/>
    <w:rsid w:val="005A5690"/>
    <w:rsid w:val="005A7502"/>
    <w:rsid w:val="005B0F05"/>
    <w:rsid w:val="005B42DF"/>
    <w:rsid w:val="005B4CA3"/>
    <w:rsid w:val="005B6773"/>
    <w:rsid w:val="005B735E"/>
    <w:rsid w:val="005C1056"/>
    <w:rsid w:val="005C217A"/>
    <w:rsid w:val="005C3740"/>
    <w:rsid w:val="005C3EA9"/>
    <w:rsid w:val="005C51FE"/>
    <w:rsid w:val="005C5739"/>
    <w:rsid w:val="005C5D0E"/>
    <w:rsid w:val="005D1444"/>
    <w:rsid w:val="005D2EE8"/>
    <w:rsid w:val="005D3243"/>
    <w:rsid w:val="005D3526"/>
    <w:rsid w:val="005D3D96"/>
    <w:rsid w:val="005D45F6"/>
    <w:rsid w:val="005D6F7F"/>
    <w:rsid w:val="005E0F15"/>
    <w:rsid w:val="005E1079"/>
    <w:rsid w:val="005E272C"/>
    <w:rsid w:val="005E3F6F"/>
    <w:rsid w:val="005E4FF2"/>
    <w:rsid w:val="005E7605"/>
    <w:rsid w:val="005F2ACA"/>
    <w:rsid w:val="005F5580"/>
    <w:rsid w:val="005F6D67"/>
    <w:rsid w:val="005F7C35"/>
    <w:rsid w:val="00602A5E"/>
    <w:rsid w:val="00603DFA"/>
    <w:rsid w:val="006044C1"/>
    <w:rsid w:val="00610993"/>
    <w:rsid w:val="00614A52"/>
    <w:rsid w:val="00616234"/>
    <w:rsid w:val="006162A5"/>
    <w:rsid w:val="00620276"/>
    <w:rsid w:val="00620591"/>
    <w:rsid w:val="006229D4"/>
    <w:rsid w:val="006233E9"/>
    <w:rsid w:val="00623C7C"/>
    <w:rsid w:val="00626C64"/>
    <w:rsid w:val="00626D72"/>
    <w:rsid w:val="00626F3B"/>
    <w:rsid w:val="00627D43"/>
    <w:rsid w:val="00630F6D"/>
    <w:rsid w:val="00632A6F"/>
    <w:rsid w:val="006345D3"/>
    <w:rsid w:val="00640C27"/>
    <w:rsid w:val="00641AAE"/>
    <w:rsid w:val="00642123"/>
    <w:rsid w:val="00644E78"/>
    <w:rsid w:val="00651402"/>
    <w:rsid w:val="00651BE3"/>
    <w:rsid w:val="00654ED7"/>
    <w:rsid w:val="006551B2"/>
    <w:rsid w:val="0065615F"/>
    <w:rsid w:val="00656223"/>
    <w:rsid w:val="00657285"/>
    <w:rsid w:val="006577DC"/>
    <w:rsid w:val="006620C3"/>
    <w:rsid w:val="006652F1"/>
    <w:rsid w:val="006672D8"/>
    <w:rsid w:val="0067368A"/>
    <w:rsid w:val="00673BAC"/>
    <w:rsid w:val="00677B00"/>
    <w:rsid w:val="00677F5F"/>
    <w:rsid w:val="00680AA6"/>
    <w:rsid w:val="00681AA3"/>
    <w:rsid w:val="00681C15"/>
    <w:rsid w:val="00682C0A"/>
    <w:rsid w:val="0068368A"/>
    <w:rsid w:val="00684E8B"/>
    <w:rsid w:val="006853D3"/>
    <w:rsid w:val="00686FE6"/>
    <w:rsid w:val="00690A51"/>
    <w:rsid w:val="006945A7"/>
    <w:rsid w:val="00694FE7"/>
    <w:rsid w:val="00695640"/>
    <w:rsid w:val="00696AD0"/>
    <w:rsid w:val="006A4543"/>
    <w:rsid w:val="006A6043"/>
    <w:rsid w:val="006B23AF"/>
    <w:rsid w:val="006B2A12"/>
    <w:rsid w:val="006B2AA5"/>
    <w:rsid w:val="006B4526"/>
    <w:rsid w:val="006B7A23"/>
    <w:rsid w:val="006C0AD7"/>
    <w:rsid w:val="006C2DB3"/>
    <w:rsid w:val="006C43CA"/>
    <w:rsid w:val="006C4F36"/>
    <w:rsid w:val="006C595B"/>
    <w:rsid w:val="006D147C"/>
    <w:rsid w:val="006D1E2C"/>
    <w:rsid w:val="006D3AE0"/>
    <w:rsid w:val="006D6DEA"/>
    <w:rsid w:val="006D7FBD"/>
    <w:rsid w:val="006E132B"/>
    <w:rsid w:val="006E34B2"/>
    <w:rsid w:val="006E48F1"/>
    <w:rsid w:val="006E4A10"/>
    <w:rsid w:val="006E5ADC"/>
    <w:rsid w:val="006F12C6"/>
    <w:rsid w:val="006F1CE9"/>
    <w:rsid w:val="006F27E6"/>
    <w:rsid w:val="006F2EDC"/>
    <w:rsid w:val="006F3099"/>
    <w:rsid w:val="00700445"/>
    <w:rsid w:val="00700965"/>
    <w:rsid w:val="00701351"/>
    <w:rsid w:val="007020EA"/>
    <w:rsid w:val="00702A9F"/>
    <w:rsid w:val="00702CF0"/>
    <w:rsid w:val="007036DD"/>
    <w:rsid w:val="00703824"/>
    <w:rsid w:val="00704DB5"/>
    <w:rsid w:val="00706245"/>
    <w:rsid w:val="00706ADE"/>
    <w:rsid w:val="007142D7"/>
    <w:rsid w:val="00714BE9"/>
    <w:rsid w:val="00714D6D"/>
    <w:rsid w:val="00717486"/>
    <w:rsid w:val="00721F86"/>
    <w:rsid w:val="00721FBB"/>
    <w:rsid w:val="00722678"/>
    <w:rsid w:val="00722BA4"/>
    <w:rsid w:val="00722E67"/>
    <w:rsid w:val="0072440E"/>
    <w:rsid w:val="00724B9F"/>
    <w:rsid w:val="00725B2B"/>
    <w:rsid w:val="0073105A"/>
    <w:rsid w:val="00733A92"/>
    <w:rsid w:val="007353EC"/>
    <w:rsid w:val="0073562A"/>
    <w:rsid w:val="00736093"/>
    <w:rsid w:val="007364C9"/>
    <w:rsid w:val="00740235"/>
    <w:rsid w:val="00741ADC"/>
    <w:rsid w:val="00744B65"/>
    <w:rsid w:val="00744DD7"/>
    <w:rsid w:val="00747FD6"/>
    <w:rsid w:val="007516C4"/>
    <w:rsid w:val="00752411"/>
    <w:rsid w:val="00754B63"/>
    <w:rsid w:val="00754B98"/>
    <w:rsid w:val="00756176"/>
    <w:rsid w:val="007569BE"/>
    <w:rsid w:val="00756AE2"/>
    <w:rsid w:val="00757350"/>
    <w:rsid w:val="00762AAF"/>
    <w:rsid w:val="007638C6"/>
    <w:rsid w:val="00763CB3"/>
    <w:rsid w:val="00765B55"/>
    <w:rsid w:val="007664A5"/>
    <w:rsid w:val="007665F2"/>
    <w:rsid w:val="00766EAA"/>
    <w:rsid w:val="00767E24"/>
    <w:rsid w:val="0077024B"/>
    <w:rsid w:val="00770739"/>
    <w:rsid w:val="00773B7E"/>
    <w:rsid w:val="00775E05"/>
    <w:rsid w:val="0078060D"/>
    <w:rsid w:val="00782198"/>
    <w:rsid w:val="00784006"/>
    <w:rsid w:val="0078488F"/>
    <w:rsid w:val="00784949"/>
    <w:rsid w:val="00784B0A"/>
    <w:rsid w:val="00785169"/>
    <w:rsid w:val="00785AD6"/>
    <w:rsid w:val="00786BE3"/>
    <w:rsid w:val="00786D90"/>
    <w:rsid w:val="0078727C"/>
    <w:rsid w:val="00787872"/>
    <w:rsid w:val="0079122D"/>
    <w:rsid w:val="00793C6D"/>
    <w:rsid w:val="007972FE"/>
    <w:rsid w:val="007A150B"/>
    <w:rsid w:val="007A2865"/>
    <w:rsid w:val="007A4C2C"/>
    <w:rsid w:val="007A6D46"/>
    <w:rsid w:val="007A7279"/>
    <w:rsid w:val="007A7A51"/>
    <w:rsid w:val="007B096A"/>
    <w:rsid w:val="007B1E31"/>
    <w:rsid w:val="007B2643"/>
    <w:rsid w:val="007B4A81"/>
    <w:rsid w:val="007B62B3"/>
    <w:rsid w:val="007B6B26"/>
    <w:rsid w:val="007C02EC"/>
    <w:rsid w:val="007C0AA8"/>
    <w:rsid w:val="007C20A3"/>
    <w:rsid w:val="007C2641"/>
    <w:rsid w:val="007C43D1"/>
    <w:rsid w:val="007D52C8"/>
    <w:rsid w:val="007D60CA"/>
    <w:rsid w:val="007E0AF8"/>
    <w:rsid w:val="007E3541"/>
    <w:rsid w:val="007E4AA7"/>
    <w:rsid w:val="007E4D2F"/>
    <w:rsid w:val="007E4DD8"/>
    <w:rsid w:val="007E54B9"/>
    <w:rsid w:val="007E6C2E"/>
    <w:rsid w:val="007E6E82"/>
    <w:rsid w:val="007E7E52"/>
    <w:rsid w:val="007F0B4F"/>
    <w:rsid w:val="007F2B26"/>
    <w:rsid w:val="007F48BD"/>
    <w:rsid w:val="007F50BC"/>
    <w:rsid w:val="007F589E"/>
    <w:rsid w:val="007F6DEB"/>
    <w:rsid w:val="00800F16"/>
    <w:rsid w:val="00801183"/>
    <w:rsid w:val="0080332A"/>
    <w:rsid w:val="0080388B"/>
    <w:rsid w:val="00804756"/>
    <w:rsid w:val="00804B7A"/>
    <w:rsid w:val="0080525C"/>
    <w:rsid w:val="00810DDF"/>
    <w:rsid w:val="00815C64"/>
    <w:rsid w:val="00820175"/>
    <w:rsid w:val="00820DA9"/>
    <w:rsid w:val="0082359F"/>
    <w:rsid w:val="008237A6"/>
    <w:rsid w:val="00823887"/>
    <w:rsid w:val="00824E84"/>
    <w:rsid w:val="00826171"/>
    <w:rsid w:val="008302A3"/>
    <w:rsid w:val="008313BD"/>
    <w:rsid w:val="0083265F"/>
    <w:rsid w:val="00834B16"/>
    <w:rsid w:val="00834D85"/>
    <w:rsid w:val="00835825"/>
    <w:rsid w:val="00842EF2"/>
    <w:rsid w:val="0084360E"/>
    <w:rsid w:val="00851CBC"/>
    <w:rsid w:val="008540BE"/>
    <w:rsid w:val="00855A5A"/>
    <w:rsid w:val="00861901"/>
    <w:rsid w:val="00866EAA"/>
    <w:rsid w:val="008702C1"/>
    <w:rsid w:val="00871725"/>
    <w:rsid w:val="008718F2"/>
    <w:rsid w:val="00872733"/>
    <w:rsid w:val="008737D5"/>
    <w:rsid w:val="00873DE1"/>
    <w:rsid w:val="008740E4"/>
    <w:rsid w:val="0087652C"/>
    <w:rsid w:val="00876F78"/>
    <w:rsid w:val="00882CE9"/>
    <w:rsid w:val="008841DD"/>
    <w:rsid w:val="00884383"/>
    <w:rsid w:val="00884C48"/>
    <w:rsid w:val="00884C6C"/>
    <w:rsid w:val="00885A63"/>
    <w:rsid w:val="00893B3E"/>
    <w:rsid w:val="0089528D"/>
    <w:rsid w:val="008962A5"/>
    <w:rsid w:val="008A2EFF"/>
    <w:rsid w:val="008A3E9E"/>
    <w:rsid w:val="008A6CAB"/>
    <w:rsid w:val="008B2BFD"/>
    <w:rsid w:val="008B6D08"/>
    <w:rsid w:val="008C067B"/>
    <w:rsid w:val="008C1CD4"/>
    <w:rsid w:val="008C361E"/>
    <w:rsid w:val="008C51C2"/>
    <w:rsid w:val="008C5C6E"/>
    <w:rsid w:val="008C6407"/>
    <w:rsid w:val="008C6953"/>
    <w:rsid w:val="008D0571"/>
    <w:rsid w:val="008D0F83"/>
    <w:rsid w:val="008D268F"/>
    <w:rsid w:val="008D2DBE"/>
    <w:rsid w:val="008D45FC"/>
    <w:rsid w:val="008D55E9"/>
    <w:rsid w:val="008D5C02"/>
    <w:rsid w:val="008D7C45"/>
    <w:rsid w:val="008E1306"/>
    <w:rsid w:val="008E25E6"/>
    <w:rsid w:val="008E51FD"/>
    <w:rsid w:val="008E6CC7"/>
    <w:rsid w:val="008E7C4F"/>
    <w:rsid w:val="008F08F1"/>
    <w:rsid w:val="008F0A1B"/>
    <w:rsid w:val="008F58A0"/>
    <w:rsid w:val="008F7800"/>
    <w:rsid w:val="00902830"/>
    <w:rsid w:val="00903574"/>
    <w:rsid w:val="00904580"/>
    <w:rsid w:val="00904BF1"/>
    <w:rsid w:val="0090612E"/>
    <w:rsid w:val="009067C7"/>
    <w:rsid w:val="0090785B"/>
    <w:rsid w:val="00912B05"/>
    <w:rsid w:val="00914DB9"/>
    <w:rsid w:val="0091559E"/>
    <w:rsid w:val="00915B2F"/>
    <w:rsid w:val="00920CEA"/>
    <w:rsid w:val="00920E8F"/>
    <w:rsid w:val="00922620"/>
    <w:rsid w:val="00922B2B"/>
    <w:rsid w:val="009231C3"/>
    <w:rsid w:val="00926F3E"/>
    <w:rsid w:val="00930A4A"/>
    <w:rsid w:val="00931475"/>
    <w:rsid w:val="00931494"/>
    <w:rsid w:val="00931B8A"/>
    <w:rsid w:val="00933DC2"/>
    <w:rsid w:val="009347D0"/>
    <w:rsid w:val="00940523"/>
    <w:rsid w:val="00942C1A"/>
    <w:rsid w:val="00945A17"/>
    <w:rsid w:val="00945DA3"/>
    <w:rsid w:val="00946D90"/>
    <w:rsid w:val="009470CA"/>
    <w:rsid w:val="00947768"/>
    <w:rsid w:val="00947D79"/>
    <w:rsid w:val="00951514"/>
    <w:rsid w:val="0095236E"/>
    <w:rsid w:val="009524FB"/>
    <w:rsid w:val="0095526F"/>
    <w:rsid w:val="009552DE"/>
    <w:rsid w:val="00956FF7"/>
    <w:rsid w:val="00961BD4"/>
    <w:rsid w:val="009634C1"/>
    <w:rsid w:val="00963C53"/>
    <w:rsid w:val="00963F0E"/>
    <w:rsid w:val="00965E45"/>
    <w:rsid w:val="00967007"/>
    <w:rsid w:val="00970180"/>
    <w:rsid w:val="00971571"/>
    <w:rsid w:val="009720CA"/>
    <w:rsid w:val="00973980"/>
    <w:rsid w:val="00974EDB"/>
    <w:rsid w:val="009756A2"/>
    <w:rsid w:val="00980063"/>
    <w:rsid w:val="00980198"/>
    <w:rsid w:val="00980F04"/>
    <w:rsid w:val="0098124D"/>
    <w:rsid w:val="00985756"/>
    <w:rsid w:val="00986F0B"/>
    <w:rsid w:val="00987AA9"/>
    <w:rsid w:val="00993300"/>
    <w:rsid w:val="009A3186"/>
    <w:rsid w:val="009A5AC2"/>
    <w:rsid w:val="009A62AF"/>
    <w:rsid w:val="009A718E"/>
    <w:rsid w:val="009B0C82"/>
    <w:rsid w:val="009B10D1"/>
    <w:rsid w:val="009B3235"/>
    <w:rsid w:val="009B3589"/>
    <w:rsid w:val="009B4BDC"/>
    <w:rsid w:val="009C0002"/>
    <w:rsid w:val="009C1A56"/>
    <w:rsid w:val="009C2A57"/>
    <w:rsid w:val="009C3216"/>
    <w:rsid w:val="009C4C1F"/>
    <w:rsid w:val="009C7C0B"/>
    <w:rsid w:val="009D0478"/>
    <w:rsid w:val="009D079D"/>
    <w:rsid w:val="009D17BE"/>
    <w:rsid w:val="009D25CE"/>
    <w:rsid w:val="009E026B"/>
    <w:rsid w:val="009E443B"/>
    <w:rsid w:val="009E554F"/>
    <w:rsid w:val="009E5B72"/>
    <w:rsid w:val="009E6530"/>
    <w:rsid w:val="009F2653"/>
    <w:rsid w:val="009F4902"/>
    <w:rsid w:val="009F5CF8"/>
    <w:rsid w:val="009F6B09"/>
    <w:rsid w:val="00A018E6"/>
    <w:rsid w:val="00A02BF6"/>
    <w:rsid w:val="00A055EC"/>
    <w:rsid w:val="00A07407"/>
    <w:rsid w:val="00A07C88"/>
    <w:rsid w:val="00A1004B"/>
    <w:rsid w:val="00A10ED4"/>
    <w:rsid w:val="00A11DF9"/>
    <w:rsid w:val="00A140E4"/>
    <w:rsid w:val="00A17168"/>
    <w:rsid w:val="00A208AC"/>
    <w:rsid w:val="00A21197"/>
    <w:rsid w:val="00A23543"/>
    <w:rsid w:val="00A250F3"/>
    <w:rsid w:val="00A2616A"/>
    <w:rsid w:val="00A30862"/>
    <w:rsid w:val="00A30EEE"/>
    <w:rsid w:val="00A3110D"/>
    <w:rsid w:val="00A31521"/>
    <w:rsid w:val="00A3187D"/>
    <w:rsid w:val="00A31CA9"/>
    <w:rsid w:val="00A32229"/>
    <w:rsid w:val="00A34079"/>
    <w:rsid w:val="00A3775B"/>
    <w:rsid w:val="00A40443"/>
    <w:rsid w:val="00A412E3"/>
    <w:rsid w:val="00A42B10"/>
    <w:rsid w:val="00A44B2C"/>
    <w:rsid w:val="00A46484"/>
    <w:rsid w:val="00A52734"/>
    <w:rsid w:val="00A53B41"/>
    <w:rsid w:val="00A54C72"/>
    <w:rsid w:val="00A563FC"/>
    <w:rsid w:val="00A569D6"/>
    <w:rsid w:val="00A57C9C"/>
    <w:rsid w:val="00A606D6"/>
    <w:rsid w:val="00A60B47"/>
    <w:rsid w:val="00A61644"/>
    <w:rsid w:val="00A63454"/>
    <w:rsid w:val="00A6421E"/>
    <w:rsid w:val="00A64EC7"/>
    <w:rsid w:val="00A652EE"/>
    <w:rsid w:val="00A6766F"/>
    <w:rsid w:val="00A70214"/>
    <w:rsid w:val="00A716A7"/>
    <w:rsid w:val="00A71EFD"/>
    <w:rsid w:val="00A73B82"/>
    <w:rsid w:val="00A76DB8"/>
    <w:rsid w:val="00A813C5"/>
    <w:rsid w:val="00A8617B"/>
    <w:rsid w:val="00A87B07"/>
    <w:rsid w:val="00A87E31"/>
    <w:rsid w:val="00A90578"/>
    <w:rsid w:val="00A91EDD"/>
    <w:rsid w:val="00A96DE7"/>
    <w:rsid w:val="00AA10B4"/>
    <w:rsid w:val="00AA301C"/>
    <w:rsid w:val="00AA3BB7"/>
    <w:rsid w:val="00AB08AB"/>
    <w:rsid w:val="00AB0E62"/>
    <w:rsid w:val="00AB19A1"/>
    <w:rsid w:val="00AB43EE"/>
    <w:rsid w:val="00AB4C3C"/>
    <w:rsid w:val="00AC0E37"/>
    <w:rsid w:val="00AC202B"/>
    <w:rsid w:val="00AC50AD"/>
    <w:rsid w:val="00AC56A9"/>
    <w:rsid w:val="00AD1BB3"/>
    <w:rsid w:val="00AD28EC"/>
    <w:rsid w:val="00AD33C1"/>
    <w:rsid w:val="00AD3A85"/>
    <w:rsid w:val="00AD4A09"/>
    <w:rsid w:val="00AD667D"/>
    <w:rsid w:val="00AE1E3F"/>
    <w:rsid w:val="00AE25AB"/>
    <w:rsid w:val="00AE47DE"/>
    <w:rsid w:val="00AE6B46"/>
    <w:rsid w:val="00AF0A78"/>
    <w:rsid w:val="00AF209E"/>
    <w:rsid w:val="00AF2755"/>
    <w:rsid w:val="00AF3E53"/>
    <w:rsid w:val="00AF64B1"/>
    <w:rsid w:val="00AF748D"/>
    <w:rsid w:val="00AF74E7"/>
    <w:rsid w:val="00B01A4B"/>
    <w:rsid w:val="00B01CA2"/>
    <w:rsid w:val="00B01EEC"/>
    <w:rsid w:val="00B0231C"/>
    <w:rsid w:val="00B02588"/>
    <w:rsid w:val="00B0386B"/>
    <w:rsid w:val="00B05912"/>
    <w:rsid w:val="00B064FF"/>
    <w:rsid w:val="00B077C4"/>
    <w:rsid w:val="00B07F25"/>
    <w:rsid w:val="00B1083C"/>
    <w:rsid w:val="00B10F57"/>
    <w:rsid w:val="00B14CC4"/>
    <w:rsid w:val="00B2350E"/>
    <w:rsid w:val="00B23812"/>
    <w:rsid w:val="00B25D45"/>
    <w:rsid w:val="00B262FE"/>
    <w:rsid w:val="00B264D9"/>
    <w:rsid w:val="00B273B5"/>
    <w:rsid w:val="00B30092"/>
    <w:rsid w:val="00B31955"/>
    <w:rsid w:val="00B31F9A"/>
    <w:rsid w:val="00B32904"/>
    <w:rsid w:val="00B33F36"/>
    <w:rsid w:val="00B34262"/>
    <w:rsid w:val="00B35397"/>
    <w:rsid w:val="00B357A4"/>
    <w:rsid w:val="00B376D4"/>
    <w:rsid w:val="00B409A5"/>
    <w:rsid w:val="00B40BF1"/>
    <w:rsid w:val="00B41A52"/>
    <w:rsid w:val="00B4646D"/>
    <w:rsid w:val="00B47550"/>
    <w:rsid w:val="00B476B9"/>
    <w:rsid w:val="00B47A6C"/>
    <w:rsid w:val="00B51DDD"/>
    <w:rsid w:val="00B523D1"/>
    <w:rsid w:val="00B52B9E"/>
    <w:rsid w:val="00B55BB7"/>
    <w:rsid w:val="00B56633"/>
    <w:rsid w:val="00B570FF"/>
    <w:rsid w:val="00B6560E"/>
    <w:rsid w:val="00B6576C"/>
    <w:rsid w:val="00B70C32"/>
    <w:rsid w:val="00B70E8C"/>
    <w:rsid w:val="00B729F5"/>
    <w:rsid w:val="00B747D6"/>
    <w:rsid w:val="00B75FB2"/>
    <w:rsid w:val="00B807F6"/>
    <w:rsid w:val="00B80D8C"/>
    <w:rsid w:val="00B828EA"/>
    <w:rsid w:val="00B85700"/>
    <w:rsid w:val="00B85CDA"/>
    <w:rsid w:val="00B85DC7"/>
    <w:rsid w:val="00B87A59"/>
    <w:rsid w:val="00B92201"/>
    <w:rsid w:val="00B92786"/>
    <w:rsid w:val="00B947D1"/>
    <w:rsid w:val="00BA1667"/>
    <w:rsid w:val="00BA1BE6"/>
    <w:rsid w:val="00BA36E3"/>
    <w:rsid w:val="00BA41EB"/>
    <w:rsid w:val="00BA4544"/>
    <w:rsid w:val="00BA6626"/>
    <w:rsid w:val="00BA66F9"/>
    <w:rsid w:val="00BB0294"/>
    <w:rsid w:val="00BB3689"/>
    <w:rsid w:val="00BB3DCB"/>
    <w:rsid w:val="00BB4D68"/>
    <w:rsid w:val="00BB597F"/>
    <w:rsid w:val="00BB5CC1"/>
    <w:rsid w:val="00BB7823"/>
    <w:rsid w:val="00BC3C49"/>
    <w:rsid w:val="00BC468E"/>
    <w:rsid w:val="00BC598F"/>
    <w:rsid w:val="00BD0BC7"/>
    <w:rsid w:val="00BD42F9"/>
    <w:rsid w:val="00BD5579"/>
    <w:rsid w:val="00BD72EF"/>
    <w:rsid w:val="00BE0C67"/>
    <w:rsid w:val="00BE1C19"/>
    <w:rsid w:val="00BE29B2"/>
    <w:rsid w:val="00BE595E"/>
    <w:rsid w:val="00BE6CF3"/>
    <w:rsid w:val="00BF0A7B"/>
    <w:rsid w:val="00BF1627"/>
    <w:rsid w:val="00BF317B"/>
    <w:rsid w:val="00C00318"/>
    <w:rsid w:val="00C028F9"/>
    <w:rsid w:val="00C0311E"/>
    <w:rsid w:val="00C038D6"/>
    <w:rsid w:val="00C03D32"/>
    <w:rsid w:val="00C048D6"/>
    <w:rsid w:val="00C06F5D"/>
    <w:rsid w:val="00C126E9"/>
    <w:rsid w:val="00C12A9E"/>
    <w:rsid w:val="00C132E8"/>
    <w:rsid w:val="00C14C4B"/>
    <w:rsid w:val="00C154BC"/>
    <w:rsid w:val="00C16435"/>
    <w:rsid w:val="00C16905"/>
    <w:rsid w:val="00C16992"/>
    <w:rsid w:val="00C169D6"/>
    <w:rsid w:val="00C201A5"/>
    <w:rsid w:val="00C215B7"/>
    <w:rsid w:val="00C2241A"/>
    <w:rsid w:val="00C228DF"/>
    <w:rsid w:val="00C3190E"/>
    <w:rsid w:val="00C3208D"/>
    <w:rsid w:val="00C32868"/>
    <w:rsid w:val="00C33E07"/>
    <w:rsid w:val="00C34DA5"/>
    <w:rsid w:val="00C35707"/>
    <w:rsid w:val="00C3717D"/>
    <w:rsid w:val="00C37CA8"/>
    <w:rsid w:val="00C37D60"/>
    <w:rsid w:val="00C40929"/>
    <w:rsid w:val="00C41256"/>
    <w:rsid w:val="00C4132F"/>
    <w:rsid w:val="00C4311F"/>
    <w:rsid w:val="00C44FCB"/>
    <w:rsid w:val="00C454ED"/>
    <w:rsid w:val="00C459A8"/>
    <w:rsid w:val="00C469EA"/>
    <w:rsid w:val="00C4706B"/>
    <w:rsid w:val="00C4734A"/>
    <w:rsid w:val="00C4798A"/>
    <w:rsid w:val="00C54D43"/>
    <w:rsid w:val="00C5502C"/>
    <w:rsid w:val="00C617FB"/>
    <w:rsid w:val="00C6351F"/>
    <w:rsid w:val="00C63FB8"/>
    <w:rsid w:val="00C64132"/>
    <w:rsid w:val="00C646B0"/>
    <w:rsid w:val="00C679B2"/>
    <w:rsid w:val="00C7030E"/>
    <w:rsid w:val="00C7071D"/>
    <w:rsid w:val="00C71A82"/>
    <w:rsid w:val="00C7276A"/>
    <w:rsid w:val="00C76876"/>
    <w:rsid w:val="00C80FAC"/>
    <w:rsid w:val="00C8152B"/>
    <w:rsid w:val="00C86B49"/>
    <w:rsid w:val="00C90628"/>
    <w:rsid w:val="00C922BF"/>
    <w:rsid w:val="00C92AC5"/>
    <w:rsid w:val="00C93218"/>
    <w:rsid w:val="00C932E5"/>
    <w:rsid w:val="00C93811"/>
    <w:rsid w:val="00C9382A"/>
    <w:rsid w:val="00C93C44"/>
    <w:rsid w:val="00C9697C"/>
    <w:rsid w:val="00C97CE9"/>
    <w:rsid w:val="00CA3ADA"/>
    <w:rsid w:val="00CA48B5"/>
    <w:rsid w:val="00CA597C"/>
    <w:rsid w:val="00CA740C"/>
    <w:rsid w:val="00CA7601"/>
    <w:rsid w:val="00CB1E18"/>
    <w:rsid w:val="00CB3146"/>
    <w:rsid w:val="00CB3445"/>
    <w:rsid w:val="00CC1F3C"/>
    <w:rsid w:val="00CC5827"/>
    <w:rsid w:val="00CD0C66"/>
    <w:rsid w:val="00CD2DEA"/>
    <w:rsid w:val="00CD47C8"/>
    <w:rsid w:val="00CD4DF4"/>
    <w:rsid w:val="00CD5146"/>
    <w:rsid w:val="00CD6064"/>
    <w:rsid w:val="00CD62BB"/>
    <w:rsid w:val="00CD6C32"/>
    <w:rsid w:val="00CD706A"/>
    <w:rsid w:val="00CD76D5"/>
    <w:rsid w:val="00CE48F7"/>
    <w:rsid w:val="00CE59C7"/>
    <w:rsid w:val="00CE7BEF"/>
    <w:rsid w:val="00CF0087"/>
    <w:rsid w:val="00CF022B"/>
    <w:rsid w:val="00CF0716"/>
    <w:rsid w:val="00CF15A1"/>
    <w:rsid w:val="00CF1823"/>
    <w:rsid w:val="00CF23D9"/>
    <w:rsid w:val="00CF3C48"/>
    <w:rsid w:val="00CF4B68"/>
    <w:rsid w:val="00CF59D0"/>
    <w:rsid w:val="00CF6781"/>
    <w:rsid w:val="00CF7173"/>
    <w:rsid w:val="00CF787C"/>
    <w:rsid w:val="00D02598"/>
    <w:rsid w:val="00D0331A"/>
    <w:rsid w:val="00D0350F"/>
    <w:rsid w:val="00D05DFF"/>
    <w:rsid w:val="00D11F42"/>
    <w:rsid w:val="00D12972"/>
    <w:rsid w:val="00D13328"/>
    <w:rsid w:val="00D1415E"/>
    <w:rsid w:val="00D141CD"/>
    <w:rsid w:val="00D16005"/>
    <w:rsid w:val="00D167AB"/>
    <w:rsid w:val="00D2202E"/>
    <w:rsid w:val="00D2223E"/>
    <w:rsid w:val="00D2367C"/>
    <w:rsid w:val="00D24E69"/>
    <w:rsid w:val="00D27D1C"/>
    <w:rsid w:val="00D3065A"/>
    <w:rsid w:val="00D32E9C"/>
    <w:rsid w:val="00D34109"/>
    <w:rsid w:val="00D35CBD"/>
    <w:rsid w:val="00D36531"/>
    <w:rsid w:val="00D36A97"/>
    <w:rsid w:val="00D37228"/>
    <w:rsid w:val="00D434EF"/>
    <w:rsid w:val="00D43A51"/>
    <w:rsid w:val="00D4456B"/>
    <w:rsid w:val="00D451B1"/>
    <w:rsid w:val="00D451CF"/>
    <w:rsid w:val="00D455C9"/>
    <w:rsid w:val="00D45808"/>
    <w:rsid w:val="00D47630"/>
    <w:rsid w:val="00D546F9"/>
    <w:rsid w:val="00D56CB9"/>
    <w:rsid w:val="00D60DD0"/>
    <w:rsid w:val="00D613EA"/>
    <w:rsid w:val="00D62933"/>
    <w:rsid w:val="00D64EFD"/>
    <w:rsid w:val="00D65D8E"/>
    <w:rsid w:val="00D67989"/>
    <w:rsid w:val="00D67FDF"/>
    <w:rsid w:val="00D70ED0"/>
    <w:rsid w:val="00D7159F"/>
    <w:rsid w:val="00D7564F"/>
    <w:rsid w:val="00D76D80"/>
    <w:rsid w:val="00D803F5"/>
    <w:rsid w:val="00D81758"/>
    <w:rsid w:val="00D825C8"/>
    <w:rsid w:val="00D87A2B"/>
    <w:rsid w:val="00D90745"/>
    <w:rsid w:val="00D90C67"/>
    <w:rsid w:val="00D9220C"/>
    <w:rsid w:val="00DA43CB"/>
    <w:rsid w:val="00DA58FE"/>
    <w:rsid w:val="00DA6A0D"/>
    <w:rsid w:val="00DB1B0F"/>
    <w:rsid w:val="00DB23C4"/>
    <w:rsid w:val="00DB2C55"/>
    <w:rsid w:val="00DB7C4E"/>
    <w:rsid w:val="00DC0523"/>
    <w:rsid w:val="00DC07E0"/>
    <w:rsid w:val="00DC1CEC"/>
    <w:rsid w:val="00DC29D2"/>
    <w:rsid w:val="00DC44D2"/>
    <w:rsid w:val="00DD1A2E"/>
    <w:rsid w:val="00DD2868"/>
    <w:rsid w:val="00DD45DF"/>
    <w:rsid w:val="00DD4695"/>
    <w:rsid w:val="00DD6344"/>
    <w:rsid w:val="00DD6EDB"/>
    <w:rsid w:val="00DD763D"/>
    <w:rsid w:val="00DD7678"/>
    <w:rsid w:val="00DD7B10"/>
    <w:rsid w:val="00DE3151"/>
    <w:rsid w:val="00DE456C"/>
    <w:rsid w:val="00DE547D"/>
    <w:rsid w:val="00DE5978"/>
    <w:rsid w:val="00DE7DEF"/>
    <w:rsid w:val="00DF0283"/>
    <w:rsid w:val="00DF0DDF"/>
    <w:rsid w:val="00DF1F3E"/>
    <w:rsid w:val="00DF2E9C"/>
    <w:rsid w:val="00DF5750"/>
    <w:rsid w:val="00DF6035"/>
    <w:rsid w:val="00DF7666"/>
    <w:rsid w:val="00E0040B"/>
    <w:rsid w:val="00E0130D"/>
    <w:rsid w:val="00E01705"/>
    <w:rsid w:val="00E01AC0"/>
    <w:rsid w:val="00E01E6A"/>
    <w:rsid w:val="00E02181"/>
    <w:rsid w:val="00E035BD"/>
    <w:rsid w:val="00E038EF"/>
    <w:rsid w:val="00E04E4D"/>
    <w:rsid w:val="00E06B4C"/>
    <w:rsid w:val="00E06CAA"/>
    <w:rsid w:val="00E06D26"/>
    <w:rsid w:val="00E070AD"/>
    <w:rsid w:val="00E10F17"/>
    <w:rsid w:val="00E13622"/>
    <w:rsid w:val="00E14474"/>
    <w:rsid w:val="00E14851"/>
    <w:rsid w:val="00E20F43"/>
    <w:rsid w:val="00E2136A"/>
    <w:rsid w:val="00E229B5"/>
    <w:rsid w:val="00E24A82"/>
    <w:rsid w:val="00E262E0"/>
    <w:rsid w:val="00E26A93"/>
    <w:rsid w:val="00E27040"/>
    <w:rsid w:val="00E27EDB"/>
    <w:rsid w:val="00E31522"/>
    <w:rsid w:val="00E3212D"/>
    <w:rsid w:val="00E32DC9"/>
    <w:rsid w:val="00E35964"/>
    <w:rsid w:val="00E36C95"/>
    <w:rsid w:val="00E37248"/>
    <w:rsid w:val="00E42555"/>
    <w:rsid w:val="00E42E56"/>
    <w:rsid w:val="00E455F2"/>
    <w:rsid w:val="00E470BD"/>
    <w:rsid w:val="00E47EFA"/>
    <w:rsid w:val="00E522D9"/>
    <w:rsid w:val="00E52322"/>
    <w:rsid w:val="00E53167"/>
    <w:rsid w:val="00E56B6E"/>
    <w:rsid w:val="00E56C45"/>
    <w:rsid w:val="00E60045"/>
    <w:rsid w:val="00E60F46"/>
    <w:rsid w:val="00E619AB"/>
    <w:rsid w:val="00E61D7A"/>
    <w:rsid w:val="00E62519"/>
    <w:rsid w:val="00E6325F"/>
    <w:rsid w:val="00E639C7"/>
    <w:rsid w:val="00E65025"/>
    <w:rsid w:val="00E652E6"/>
    <w:rsid w:val="00E658FD"/>
    <w:rsid w:val="00E65A60"/>
    <w:rsid w:val="00E67B6B"/>
    <w:rsid w:val="00E72064"/>
    <w:rsid w:val="00E72103"/>
    <w:rsid w:val="00E76FD1"/>
    <w:rsid w:val="00E77109"/>
    <w:rsid w:val="00E82469"/>
    <w:rsid w:val="00E841E9"/>
    <w:rsid w:val="00E861E7"/>
    <w:rsid w:val="00E861E9"/>
    <w:rsid w:val="00E94D0C"/>
    <w:rsid w:val="00E95286"/>
    <w:rsid w:val="00EA1C11"/>
    <w:rsid w:val="00EB146D"/>
    <w:rsid w:val="00EB2A2B"/>
    <w:rsid w:val="00EB350A"/>
    <w:rsid w:val="00EB41BF"/>
    <w:rsid w:val="00EB7490"/>
    <w:rsid w:val="00EB7AF0"/>
    <w:rsid w:val="00EC09EC"/>
    <w:rsid w:val="00EC1917"/>
    <w:rsid w:val="00EC1D18"/>
    <w:rsid w:val="00EC2D15"/>
    <w:rsid w:val="00EC48AD"/>
    <w:rsid w:val="00EC57E7"/>
    <w:rsid w:val="00ED0946"/>
    <w:rsid w:val="00ED125A"/>
    <w:rsid w:val="00ED132E"/>
    <w:rsid w:val="00ED1654"/>
    <w:rsid w:val="00ED21E7"/>
    <w:rsid w:val="00ED2A25"/>
    <w:rsid w:val="00ED3C7F"/>
    <w:rsid w:val="00ED59A8"/>
    <w:rsid w:val="00ED615B"/>
    <w:rsid w:val="00EE01F9"/>
    <w:rsid w:val="00EE0B7F"/>
    <w:rsid w:val="00EE0F07"/>
    <w:rsid w:val="00EE1AA5"/>
    <w:rsid w:val="00EE406B"/>
    <w:rsid w:val="00EE5421"/>
    <w:rsid w:val="00EE55A5"/>
    <w:rsid w:val="00EE5C23"/>
    <w:rsid w:val="00EF0DB3"/>
    <w:rsid w:val="00EF25C8"/>
    <w:rsid w:val="00EF359F"/>
    <w:rsid w:val="00EF3A92"/>
    <w:rsid w:val="00EF5B7E"/>
    <w:rsid w:val="00EF5BE7"/>
    <w:rsid w:val="00EF5F4F"/>
    <w:rsid w:val="00EF5FF2"/>
    <w:rsid w:val="00EF7781"/>
    <w:rsid w:val="00F03369"/>
    <w:rsid w:val="00F03DD8"/>
    <w:rsid w:val="00F048E7"/>
    <w:rsid w:val="00F06A09"/>
    <w:rsid w:val="00F07F45"/>
    <w:rsid w:val="00F140DD"/>
    <w:rsid w:val="00F16EC0"/>
    <w:rsid w:val="00F22352"/>
    <w:rsid w:val="00F271A5"/>
    <w:rsid w:val="00F30E57"/>
    <w:rsid w:val="00F31170"/>
    <w:rsid w:val="00F32E6F"/>
    <w:rsid w:val="00F3397C"/>
    <w:rsid w:val="00F35ACF"/>
    <w:rsid w:val="00F41EBA"/>
    <w:rsid w:val="00F5140A"/>
    <w:rsid w:val="00F515A8"/>
    <w:rsid w:val="00F53E7B"/>
    <w:rsid w:val="00F53FD5"/>
    <w:rsid w:val="00F54B14"/>
    <w:rsid w:val="00F55DC3"/>
    <w:rsid w:val="00F5757A"/>
    <w:rsid w:val="00F60739"/>
    <w:rsid w:val="00F63C63"/>
    <w:rsid w:val="00F655BA"/>
    <w:rsid w:val="00F66ACF"/>
    <w:rsid w:val="00F67CC5"/>
    <w:rsid w:val="00F768A5"/>
    <w:rsid w:val="00F80658"/>
    <w:rsid w:val="00F8071A"/>
    <w:rsid w:val="00F820E9"/>
    <w:rsid w:val="00F90D25"/>
    <w:rsid w:val="00F91DC5"/>
    <w:rsid w:val="00F9211D"/>
    <w:rsid w:val="00F92842"/>
    <w:rsid w:val="00F93740"/>
    <w:rsid w:val="00F94F08"/>
    <w:rsid w:val="00F971F5"/>
    <w:rsid w:val="00FA24FE"/>
    <w:rsid w:val="00FA4B92"/>
    <w:rsid w:val="00FA5680"/>
    <w:rsid w:val="00FA59AD"/>
    <w:rsid w:val="00FA70F9"/>
    <w:rsid w:val="00FA7EBE"/>
    <w:rsid w:val="00FB0B92"/>
    <w:rsid w:val="00FB3DDA"/>
    <w:rsid w:val="00FB681D"/>
    <w:rsid w:val="00FC6550"/>
    <w:rsid w:val="00FC6BD7"/>
    <w:rsid w:val="00FC7D42"/>
    <w:rsid w:val="00FD2212"/>
    <w:rsid w:val="00FD2CEA"/>
    <w:rsid w:val="00FD5827"/>
    <w:rsid w:val="00FD6388"/>
    <w:rsid w:val="00FD680A"/>
    <w:rsid w:val="00FD6FE5"/>
    <w:rsid w:val="00FE002B"/>
    <w:rsid w:val="00FE0584"/>
    <w:rsid w:val="00FE341F"/>
    <w:rsid w:val="00FE4332"/>
    <w:rsid w:val="00FE53F9"/>
    <w:rsid w:val="00FE79F6"/>
    <w:rsid w:val="00FF42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40617"/>
  <w15:docId w15:val="{B3AE62CA-3DE5-44F7-9B7B-CB3781D3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4DD8"/>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626C64"/>
    <w:pPr>
      <w:spacing w:before="120"/>
      <w:ind w:left="4536"/>
      <w:jc w:val="center"/>
    </w:pPr>
  </w:style>
  <w:style w:type="character" w:customStyle="1" w:styleId="PagrindiniotekstotraukaDiagrama">
    <w:name w:val="Pagrindinio teksto įtrauka Diagrama"/>
    <w:basedOn w:val="Numatytasispastraiposriftas"/>
    <w:link w:val="Pagrindiniotekstotrauka"/>
    <w:rsid w:val="00626C64"/>
    <w:rPr>
      <w:rFonts w:ascii="Times New Roman" w:eastAsia="Times New Roman" w:hAnsi="Times New Roman" w:cs="Times New Roman"/>
      <w:sz w:val="24"/>
      <w:szCs w:val="20"/>
      <w:lang w:eastAsia="lt-LT"/>
    </w:rPr>
  </w:style>
  <w:style w:type="character" w:styleId="Hipersaitas">
    <w:name w:val="Hyperlink"/>
    <w:rsid w:val="00626C64"/>
    <w:rPr>
      <w:color w:val="0000FF"/>
      <w:u w:val="single"/>
    </w:rPr>
  </w:style>
  <w:style w:type="paragraph" w:styleId="Sraopastraipa">
    <w:name w:val="List Paragraph"/>
    <w:basedOn w:val="prastasis"/>
    <w:uiPriority w:val="34"/>
    <w:qFormat/>
    <w:rsid w:val="00B064FF"/>
    <w:pPr>
      <w:ind w:left="720"/>
      <w:contextualSpacing/>
    </w:pPr>
  </w:style>
  <w:style w:type="character" w:customStyle="1" w:styleId="st">
    <w:name w:val="st"/>
    <w:basedOn w:val="Numatytasispastraiposriftas"/>
    <w:rsid w:val="007F589E"/>
  </w:style>
  <w:style w:type="table" w:styleId="Lentelstinklelis">
    <w:name w:val="Table Grid"/>
    <w:basedOn w:val="prastojilentel"/>
    <w:rsid w:val="00F35AC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semiHidden/>
    <w:unhideWhenUsed/>
    <w:rsid w:val="005736D2"/>
    <w:pPr>
      <w:spacing w:after="120"/>
    </w:pPr>
  </w:style>
  <w:style w:type="character" w:customStyle="1" w:styleId="PagrindinistekstasDiagrama">
    <w:name w:val="Pagrindinis tekstas Diagrama"/>
    <w:basedOn w:val="Numatytasispastraiposriftas"/>
    <w:link w:val="Pagrindinistekstas"/>
    <w:uiPriority w:val="99"/>
    <w:semiHidden/>
    <w:rsid w:val="005736D2"/>
    <w:rPr>
      <w:rFonts w:ascii="Times New Roman" w:eastAsia="Times New Roman" w:hAnsi="Times New Roman" w:cs="Times New Roman"/>
      <w:sz w:val="24"/>
      <w:szCs w:val="20"/>
      <w:lang w:eastAsia="lt-LT"/>
    </w:rPr>
  </w:style>
  <w:style w:type="paragraph" w:customStyle="1" w:styleId="Default">
    <w:name w:val="Default"/>
    <w:rsid w:val="001227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prastasis"/>
    <w:rsid w:val="00784949"/>
    <w:pPr>
      <w:suppressLineNumbers/>
      <w:suppressAutoHyphens/>
    </w:pPr>
    <w:rPr>
      <w:szCs w:val="24"/>
      <w:lang w:eastAsia="ar-SA"/>
    </w:rPr>
  </w:style>
  <w:style w:type="character" w:styleId="Grietas">
    <w:name w:val="Strong"/>
    <w:uiPriority w:val="22"/>
    <w:qFormat/>
    <w:rsid w:val="00784949"/>
    <w:rPr>
      <w:b/>
      <w:bCs/>
    </w:rPr>
  </w:style>
  <w:style w:type="paragraph" w:styleId="Debesliotekstas">
    <w:name w:val="Balloon Text"/>
    <w:basedOn w:val="prastasis"/>
    <w:link w:val="DebesliotekstasDiagrama"/>
    <w:uiPriority w:val="99"/>
    <w:semiHidden/>
    <w:unhideWhenUsed/>
    <w:rsid w:val="00C6351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351F"/>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183F2F"/>
    <w:pPr>
      <w:tabs>
        <w:tab w:val="center" w:pos="4513"/>
        <w:tab w:val="right" w:pos="9026"/>
      </w:tabs>
    </w:pPr>
  </w:style>
  <w:style w:type="character" w:customStyle="1" w:styleId="AntratsDiagrama">
    <w:name w:val="Antraštės Diagrama"/>
    <w:basedOn w:val="Numatytasispastraiposriftas"/>
    <w:link w:val="Antrats"/>
    <w:uiPriority w:val="99"/>
    <w:rsid w:val="00183F2F"/>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183F2F"/>
    <w:pPr>
      <w:tabs>
        <w:tab w:val="center" w:pos="4513"/>
        <w:tab w:val="right" w:pos="9026"/>
      </w:tabs>
    </w:pPr>
  </w:style>
  <w:style w:type="character" w:customStyle="1" w:styleId="PoratDiagrama">
    <w:name w:val="Poraštė Diagrama"/>
    <w:basedOn w:val="Numatytasispastraiposriftas"/>
    <w:link w:val="Porat"/>
    <w:uiPriority w:val="99"/>
    <w:rsid w:val="00183F2F"/>
    <w:rPr>
      <w:rFonts w:ascii="Times New Roman" w:eastAsia="Times New Roman" w:hAnsi="Times New Roman" w:cs="Times New Roman"/>
      <w:sz w:val="24"/>
      <w:szCs w:val="20"/>
      <w:lang w:eastAsia="lt-LT"/>
    </w:rPr>
  </w:style>
  <w:style w:type="character" w:styleId="Komentaronuoroda">
    <w:name w:val="annotation reference"/>
    <w:basedOn w:val="Numatytasispastraiposriftas"/>
    <w:uiPriority w:val="99"/>
    <w:semiHidden/>
    <w:unhideWhenUsed/>
    <w:rsid w:val="00D455C9"/>
    <w:rPr>
      <w:sz w:val="16"/>
      <w:szCs w:val="16"/>
    </w:rPr>
  </w:style>
  <w:style w:type="paragraph" w:styleId="Komentarotekstas">
    <w:name w:val="annotation text"/>
    <w:basedOn w:val="prastasis"/>
    <w:link w:val="KomentarotekstasDiagrama"/>
    <w:uiPriority w:val="99"/>
    <w:semiHidden/>
    <w:unhideWhenUsed/>
    <w:rsid w:val="00D455C9"/>
    <w:rPr>
      <w:sz w:val="20"/>
    </w:rPr>
  </w:style>
  <w:style w:type="character" w:customStyle="1" w:styleId="KomentarotekstasDiagrama">
    <w:name w:val="Komentaro tekstas Diagrama"/>
    <w:basedOn w:val="Numatytasispastraiposriftas"/>
    <w:link w:val="Komentarotekstas"/>
    <w:uiPriority w:val="99"/>
    <w:semiHidden/>
    <w:rsid w:val="00D455C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455C9"/>
    <w:rPr>
      <w:b/>
      <w:bCs/>
    </w:rPr>
  </w:style>
  <w:style w:type="character" w:customStyle="1" w:styleId="KomentarotemaDiagrama">
    <w:name w:val="Komentaro tema Diagrama"/>
    <w:basedOn w:val="KomentarotekstasDiagrama"/>
    <w:link w:val="Komentarotema"/>
    <w:uiPriority w:val="99"/>
    <w:semiHidden/>
    <w:rsid w:val="00D455C9"/>
    <w:rPr>
      <w:rFonts w:ascii="Times New Roman" w:eastAsia="Times New Roman" w:hAnsi="Times New Roman" w:cs="Times New Roman"/>
      <w:b/>
      <w:bCs/>
      <w:sz w:val="20"/>
      <w:szCs w:val="20"/>
      <w:lang w:eastAsia="lt-LT"/>
    </w:rPr>
  </w:style>
  <w:style w:type="character" w:styleId="Perirtashipersaitas">
    <w:name w:val="FollowedHyperlink"/>
    <w:basedOn w:val="Numatytasispastraiposriftas"/>
    <w:uiPriority w:val="99"/>
    <w:semiHidden/>
    <w:unhideWhenUsed/>
    <w:rsid w:val="000D50FB"/>
    <w:rPr>
      <w:color w:val="954F72" w:themeColor="followedHyperlink"/>
      <w:u w:val="single"/>
    </w:rPr>
  </w:style>
  <w:style w:type="table" w:customStyle="1" w:styleId="Lentelstinklelis1">
    <w:name w:val="Lentelės tinklelis1"/>
    <w:basedOn w:val="prastojilentel"/>
    <w:next w:val="Lentelstinklelis"/>
    <w:uiPriority w:val="39"/>
    <w:rsid w:val="000E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10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9049">
      <w:bodyDiv w:val="1"/>
      <w:marLeft w:val="0"/>
      <w:marRight w:val="0"/>
      <w:marTop w:val="0"/>
      <w:marBottom w:val="0"/>
      <w:divBdr>
        <w:top w:val="none" w:sz="0" w:space="0" w:color="auto"/>
        <w:left w:val="none" w:sz="0" w:space="0" w:color="auto"/>
        <w:bottom w:val="none" w:sz="0" w:space="0" w:color="auto"/>
        <w:right w:val="none" w:sz="0" w:space="0" w:color="auto"/>
      </w:divBdr>
    </w:div>
    <w:div w:id="659239225">
      <w:bodyDiv w:val="1"/>
      <w:marLeft w:val="0"/>
      <w:marRight w:val="0"/>
      <w:marTop w:val="0"/>
      <w:marBottom w:val="0"/>
      <w:divBdr>
        <w:top w:val="none" w:sz="0" w:space="0" w:color="auto"/>
        <w:left w:val="none" w:sz="0" w:space="0" w:color="auto"/>
        <w:bottom w:val="none" w:sz="0" w:space="0" w:color="auto"/>
        <w:right w:val="none" w:sz="0" w:space="0" w:color="auto"/>
      </w:divBdr>
    </w:div>
    <w:div w:id="812218069">
      <w:bodyDiv w:val="1"/>
      <w:marLeft w:val="0"/>
      <w:marRight w:val="0"/>
      <w:marTop w:val="0"/>
      <w:marBottom w:val="0"/>
      <w:divBdr>
        <w:top w:val="none" w:sz="0" w:space="0" w:color="auto"/>
        <w:left w:val="none" w:sz="0" w:space="0" w:color="auto"/>
        <w:bottom w:val="none" w:sz="0" w:space="0" w:color="auto"/>
        <w:right w:val="none" w:sz="0" w:space="0" w:color="auto"/>
      </w:divBdr>
    </w:div>
    <w:div w:id="957444917">
      <w:bodyDiv w:val="1"/>
      <w:marLeft w:val="0"/>
      <w:marRight w:val="0"/>
      <w:marTop w:val="0"/>
      <w:marBottom w:val="0"/>
      <w:divBdr>
        <w:top w:val="none" w:sz="0" w:space="0" w:color="auto"/>
        <w:left w:val="none" w:sz="0" w:space="0" w:color="auto"/>
        <w:bottom w:val="none" w:sz="0" w:space="0" w:color="auto"/>
        <w:right w:val="none" w:sz="0" w:space="0" w:color="auto"/>
      </w:divBdr>
    </w:div>
    <w:div w:id="1063867515">
      <w:bodyDiv w:val="1"/>
      <w:marLeft w:val="0"/>
      <w:marRight w:val="0"/>
      <w:marTop w:val="0"/>
      <w:marBottom w:val="0"/>
      <w:divBdr>
        <w:top w:val="none" w:sz="0" w:space="0" w:color="auto"/>
        <w:left w:val="none" w:sz="0" w:space="0" w:color="auto"/>
        <w:bottom w:val="none" w:sz="0" w:space="0" w:color="auto"/>
        <w:right w:val="none" w:sz="0" w:space="0" w:color="auto"/>
      </w:divBdr>
    </w:div>
    <w:div w:id="1164932061">
      <w:bodyDiv w:val="1"/>
      <w:marLeft w:val="0"/>
      <w:marRight w:val="0"/>
      <w:marTop w:val="0"/>
      <w:marBottom w:val="0"/>
      <w:divBdr>
        <w:top w:val="none" w:sz="0" w:space="0" w:color="auto"/>
        <w:left w:val="none" w:sz="0" w:space="0" w:color="auto"/>
        <w:bottom w:val="none" w:sz="0" w:space="0" w:color="auto"/>
        <w:right w:val="none" w:sz="0" w:space="0" w:color="auto"/>
      </w:divBdr>
    </w:div>
    <w:div w:id="1174610859">
      <w:bodyDiv w:val="1"/>
      <w:marLeft w:val="0"/>
      <w:marRight w:val="0"/>
      <w:marTop w:val="0"/>
      <w:marBottom w:val="0"/>
      <w:divBdr>
        <w:top w:val="none" w:sz="0" w:space="0" w:color="auto"/>
        <w:left w:val="none" w:sz="0" w:space="0" w:color="auto"/>
        <w:bottom w:val="none" w:sz="0" w:space="0" w:color="auto"/>
        <w:right w:val="none" w:sz="0" w:space="0" w:color="auto"/>
      </w:divBdr>
    </w:div>
    <w:div w:id="1863862392">
      <w:bodyDiv w:val="1"/>
      <w:marLeft w:val="0"/>
      <w:marRight w:val="0"/>
      <w:marTop w:val="0"/>
      <w:marBottom w:val="0"/>
      <w:divBdr>
        <w:top w:val="none" w:sz="0" w:space="0" w:color="auto"/>
        <w:left w:val="none" w:sz="0" w:space="0" w:color="auto"/>
        <w:bottom w:val="none" w:sz="0" w:space="0" w:color="auto"/>
        <w:right w:val="none" w:sz="0" w:space="0" w:color="auto"/>
      </w:divBdr>
    </w:div>
    <w:div w:id="1911697586">
      <w:bodyDiv w:val="1"/>
      <w:marLeft w:val="0"/>
      <w:marRight w:val="0"/>
      <w:marTop w:val="0"/>
      <w:marBottom w:val="0"/>
      <w:divBdr>
        <w:top w:val="none" w:sz="0" w:space="0" w:color="auto"/>
        <w:left w:val="none" w:sz="0" w:space="0" w:color="auto"/>
        <w:bottom w:val="none" w:sz="0" w:space="0" w:color="auto"/>
        <w:right w:val="none" w:sz="0" w:space="0" w:color="auto"/>
      </w:divBdr>
    </w:div>
    <w:div w:id="2024626178">
      <w:bodyDiv w:val="1"/>
      <w:marLeft w:val="0"/>
      <w:marRight w:val="0"/>
      <w:marTop w:val="0"/>
      <w:marBottom w:val="0"/>
      <w:divBdr>
        <w:top w:val="none" w:sz="0" w:space="0" w:color="auto"/>
        <w:left w:val="none" w:sz="0" w:space="0" w:color="auto"/>
        <w:bottom w:val="none" w:sz="0" w:space="0" w:color="auto"/>
        <w:right w:val="none" w:sz="0" w:space="0" w:color="auto"/>
      </w:divBdr>
    </w:div>
    <w:div w:id="2048792438">
      <w:bodyDiv w:val="1"/>
      <w:marLeft w:val="0"/>
      <w:marRight w:val="0"/>
      <w:marTop w:val="0"/>
      <w:marBottom w:val="0"/>
      <w:divBdr>
        <w:top w:val="none" w:sz="0" w:space="0" w:color="auto"/>
        <w:left w:val="none" w:sz="0" w:space="0" w:color="auto"/>
        <w:bottom w:val="none" w:sz="0" w:space="0" w:color="auto"/>
        <w:right w:val="none" w:sz="0" w:space="0" w:color="auto"/>
      </w:divBdr>
    </w:div>
    <w:div w:id="21224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zelis@zingsnelis.kaunas.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ngsnelis.kauna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CA8E-90C4-455C-B668-0D6D5417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3949</Words>
  <Characters>2251</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KONTROLIUOJAMŲ ĮMONIŲ, VIEŠŲJŲ ĮSTAIGŲ, KURIŲ SAVININKĖ YRA KAUNO MIESTO SAVIVALDYBĖ, IR BIUDŽETINIŲ ĮSTAIGŲ VADOVŲ ATASKAITŲ RENGIMO TVARKOS APRAŠAS</dc:subject>
  <dc:creator>Juridinių asmenų valdymo skyrius</dc:creator>
  <cp:lastModifiedBy>Audronė Bukmanaitė</cp:lastModifiedBy>
  <cp:revision>4</cp:revision>
  <cp:lastPrinted>2022-03-07T12:07:00Z</cp:lastPrinted>
  <dcterms:created xsi:type="dcterms:W3CDTF">2022-03-28T08:02:00Z</dcterms:created>
  <dcterms:modified xsi:type="dcterms:W3CDTF">2022-03-28T08:04:00Z</dcterms:modified>
</cp:coreProperties>
</file>